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6C9FFC47"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4B747460" w:rsidR="00EC4299" w:rsidRPr="00B30825" w:rsidRDefault="006936D6" w:rsidP="00EC4299">
      <w:pPr>
        <w:pStyle w:val="datumtevilka"/>
        <w:rPr>
          <w:sz w:val="22"/>
          <w:szCs w:val="22"/>
        </w:rPr>
      </w:pPr>
      <w:r>
        <w:t xml:space="preserve">Številka: </w:t>
      </w:r>
      <w:r>
        <w:tab/>
      </w:r>
      <w:r w:rsidR="00ED7E03" w:rsidRPr="00577B6A">
        <w:t>430-971/2022</w:t>
      </w:r>
      <w:r w:rsidR="00B30825" w:rsidRPr="00577B6A">
        <w:t>/4</w:t>
      </w:r>
      <w:r w:rsidR="00EC4299" w:rsidRPr="00B30825">
        <w:t xml:space="preserve">   </w:t>
      </w:r>
    </w:p>
    <w:p w14:paraId="4C2A6C87" w14:textId="3BD4A592" w:rsidR="00EC4299" w:rsidRPr="00453625" w:rsidRDefault="00EC4299" w:rsidP="00EC4299">
      <w:pPr>
        <w:pStyle w:val="datumtevilka"/>
        <w:tabs>
          <w:tab w:val="left" w:pos="1665"/>
        </w:tabs>
      </w:pPr>
      <w:r w:rsidRPr="00B30825">
        <w:t xml:space="preserve">Datum: </w:t>
      </w:r>
      <w:r w:rsidRPr="00B30825">
        <w:tab/>
      </w:r>
      <w:r w:rsidR="00121419">
        <w:t>2</w:t>
      </w:r>
      <w:r w:rsidR="00D87BC9" w:rsidRPr="003C7290">
        <w:t xml:space="preserve">. </w:t>
      </w:r>
      <w:r w:rsidR="00577B6A" w:rsidRPr="003C7290">
        <w:t>1</w:t>
      </w:r>
      <w:r w:rsidR="00121419">
        <w:t>2</w:t>
      </w:r>
      <w:r w:rsidR="00D87BC9" w:rsidRPr="003C7290">
        <w:t>. 202</w:t>
      </w:r>
      <w:r w:rsidR="00577B6A" w:rsidRPr="003C7290">
        <w:t>2</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0E0C2C84"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ED7E03">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70DF5C24"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ED7E03">
        <w:rPr>
          <w:rFonts w:ascii="Arial" w:hAnsi="Arial" w:cs="Arial"/>
          <w:sz w:val="46"/>
        </w:rPr>
        <w:t xml:space="preserve"> vzdrževanje in servisiranje plovil P-08 in P-16</w:t>
      </w:r>
      <w:r w:rsidR="0076726B">
        <w:rPr>
          <w:rFonts w:ascii="Arial" w:hAnsi="Arial" w:cs="Arial"/>
          <w:sz w:val="46"/>
        </w:rPr>
        <w:t>,</w:t>
      </w:r>
      <w:r w:rsidRPr="00453625">
        <w:rPr>
          <w:rFonts w:ascii="Arial" w:hAnsi="Arial" w:cs="Arial"/>
          <w:sz w:val="46"/>
        </w:rPr>
        <w:t xml:space="preserve"> </w:t>
      </w:r>
    </w:p>
    <w:p w14:paraId="127B559E" w14:textId="385CF1AA" w:rsidR="00EC4299" w:rsidRPr="00453625" w:rsidRDefault="00EC4299" w:rsidP="00EC4299">
      <w:pPr>
        <w:jc w:val="center"/>
        <w:rPr>
          <w:rFonts w:ascii="Arial" w:hAnsi="Arial" w:cs="Arial"/>
          <w:sz w:val="46"/>
        </w:rPr>
      </w:pPr>
      <w:r w:rsidRPr="00453625">
        <w:rPr>
          <w:rFonts w:ascii="Arial" w:hAnsi="Arial" w:cs="Arial"/>
          <w:sz w:val="46"/>
        </w:rPr>
        <w:t xml:space="preserve">št. </w:t>
      </w:r>
      <w:r w:rsidR="00ED7E03">
        <w:rPr>
          <w:rFonts w:ascii="Arial" w:hAnsi="Arial" w:cs="Arial"/>
          <w:sz w:val="46"/>
        </w:rPr>
        <w:t>430-971/2022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6071294B" w14:textId="1E81FB54" w:rsidR="00634179" w:rsidRDefault="0019065A" w:rsidP="00634179">
      <w:pPr>
        <w:spacing w:line="260" w:lineRule="exact"/>
        <w:jc w:val="both"/>
        <w:rPr>
          <w:rFonts w:ascii="Arial" w:hAnsi="Arial" w:cs="Arial"/>
          <w:b/>
          <w:sz w:val="20"/>
          <w:szCs w:val="20"/>
        </w:rPr>
      </w:pPr>
      <w:r w:rsidRPr="00453625">
        <w:rPr>
          <w:rFonts w:ascii="Arial" w:hAnsi="Arial" w:cs="Arial"/>
          <w:b/>
        </w:rPr>
        <w:br w:type="page"/>
      </w:r>
      <w:bookmarkStart w:id="0" w:name="_Toc118957666"/>
      <w:r w:rsidR="00634179" w:rsidRPr="00A77D6D">
        <w:rPr>
          <w:rFonts w:ascii="Arial" w:hAnsi="Arial" w:cs="Arial"/>
          <w:b/>
          <w:sz w:val="20"/>
          <w:szCs w:val="20"/>
        </w:rPr>
        <w:lastRenderedPageBreak/>
        <w:t>KAZALO</w:t>
      </w:r>
    </w:p>
    <w:p w14:paraId="7B9387C0" w14:textId="065F4CEE" w:rsidR="005A171E" w:rsidRDefault="005A171E" w:rsidP="00634179">
      <w:pPr>
        <w:spacing w:line="260" w:lineRule="exact"/>
        <w:jc w:val="both"/>
        <w:rPr>
          <w:rFonts w:ascii="Arial" w:hAnsi="Arial" w:cs="Arial"/>
          <w:b/>
          <w:sz w:val="20"/>
          <w:szCs w:val="20"/>
        </w:rPr>
      </w:pPr>
    </w:p>
    <w:p w14:paraId="1116EEDA" w14:textId="73D839B1" w:rsidR="005A171E" w:rsidRPr="00A77D6D" w:rsidRDefault="005A171E" w:rsidP="00634179">
      <w:pPr>
        <w:spacing w:line="260" w:lineRule="exact"/>
        <w:jc w:val="both"/>
        <w:rPr>
          <w:rFonts w:ascii="Arial" w:hAnsi="Arial" w:cs="Arial"/>
          <w:b/>
          <w:sz w:val="20"/>
          <w:szCs w:val="20"/>
        </w:rPr>
      </w:pPr>
    </w:p>
    <w:p w14:paraId="788880A8" w14:textId="28331D1D" w:rsidR="004047B8" w:rsidRPr="00E03615" w:rsidRDefault="00634179" w:rsidP="00E03615">
      <w:pPr>
        <w:pStyle w:val="Kazalovsebine1"/>
        <w:rPr>
          <w:rFonts w:eastAsiaTheme="minorEastAsia"/>
        </w:rPr>
      </w:pPr>
      <w:r w:rsidRPr="00E03615">
        <w:fldChar w:fldCharType="begin"/>
      </w:r>
      <w:r w:rsidRPr="00E03615">
        <w:instrText xml:space="preserve"> TOC \o "1-3" \h \z </w:instrText>
      </w:r>
      <w:r w:rsidRPr="00E03615">
        <w:fldChar w:fldCharType="separate"/>
      </w:r>
      <w:hyperlink w:anchor="_Toc118959454" w:history="1">
        <w:r w:rsidR="004047B8" w:rsidRPr="00E03615">
          <w:rPr>
            <w:rStyle w:val="Hiperpovezava"/>
          </w:rPr>
          <w:t xml:space="preserve">1  </w:t>
        </w:r>
        <w:r w:rsidR="00E03615">
          <w:rPr>
            <w:rStyle w:val="Hiperpovezava"/>
          </w:rPr>
          <w:t xml:space="preserve">    </w:t>
        </w:r>
        <w:r w:rsidR="004047B8" w:rsidRPr="00E03615">
          <w:rPr>
            <w:rStyle w:val="Hiperpovezava"/>
          </w:rPr>
          <w:t>NAROČNIK</w:t>
        </w:r>
        <w:r w:rsidR="004047B8" w:rsidRPr="00E03615">
          <w:rPr>
            <w:webHidden/>
          </w:rPr>
          <w:tab/>
        </w:r>
        <w:r w:rsidR="004047B8" w:rsidRPr="00E03615">
          <w:rPr>
            <w:webHidden/>
          </w:rPr>
          <w:fldChar w:fldCharType="begin"/>
        </w:r>
        <w:r w:rsidR="004047B8" w:rsidRPr="00E03615">
          <w:rPr>
            <w:webHidden/>
          </w:rPr>
          <w:instrText xml:space="preserve"> PAGEREF _Toc118959454 \h </w:instrText>
        </w:r>
        <w:r w:rsidR="004047B8" w:rsidRPr="00E03615">
          <w:rPr>
            <w:webHidden/>
          </w:rPr>
        </w:r>
        <w:r w:rsidR="004047B8" w:rsidRPr="00E03615">
          <w:rPr>
            <w:webHidden/>
          </w:rPr>
          <w:fldChar w:fldCharType="separate"/>
        </w:r>
        <w:r w:rsidR="00B55916">
          <w:rPr>
            <w:webHidden/>
          </w:rPr>
          <w:t>3</w:t>
        </w:r>
        <w:r w:rsidR="004047B8" w:rsidRPr="00E03615">
          <w:rPr>
            <w:webHidden/>
          </w:rPr>
          <w:fldChar w:fldCharType="end"/>
        </w:r>
      </w:hyperlink>
    </w:p>
    <w:p w14:paraId="27BCA658" w14:textId="7C72EF56" w:rsidR="004047B8" w:rsidRPr="00E03615" w:rsidRDefault="005108B4" w:rsidP="00E03615">
      <w:pPr>
        <w:pStyle w:val="Kazalovsebine1"/>
        <w:rPr>
          <w:rFonts w:eastAsiaTheme="minorEastAsia"/>
        </w:rPr>
      </w:pPr>
      <w:hyperlink w:anchor="_Toc118959455" w:history="1">
        <w:r w:rsidR="004047B8" w:rsidRPr="00E03615">
          <w:rPr>
            <w:rStyle w:val="Hiperpovezava"/>
          </w:rPr>
          <w:t>2</w:t>
        </w:r>
        <w:r w:rsidR="004047B8" w:rsidRPr="00E03615">
          <w:rPr>
            <w:rFonts w:eastAsiaTheme="minorEastAsia"/>
          </w:rPr>
          <w:tab/>
        </w:r>
        <w:r w:rsidR="004047B8" w:rsidRPr="00E03615">
          <w:rPr>
            <w:rStyle w:val="Hiperpovezava"/>
          </w:rPr>
          <w:t>OZNAKA IN PREDMET JAVNEGA NAROČILA</w:t>
        </w:r>
        <w:r w:rsidR="004047B8" w:rsidRPr="00E03615">
          <w:rPr>
            <w:webHidden/>
          </w:rPr>
          <w:tab/>
        </w:r>
        <w:r w:rsidR="004047B8" w:rsidRPr="00E03615">
          <w:rPr>
            <w:webHidden/>
          </w:rPr>
          <w:fldChar w:fldCharType="begin"/>
        </w:r>
        <w:r w:rsidR="004047B8" w:rsidRPr="00E03615">
          <w:rPr>
            <w:webHidden/>
          </w:rPr>
          <w:instrText xml:space="preserve"> PAGEREF _Toc118959455 \h </w:instrText>
        </w:r>
        <w:r w:rsidR="004047B8" w:rsidRPr="00E03615">
          <w:rPr>
            <w:webHidden/>
          </w:rPr>
        </w:r>
        <w:r w:rsidR="004047B8" w:rsidRPr="00E03615">
          <w:rPr>
            <w:webHidden/>
          </w:rPr>
          <w:fldChar w:fldCharType="separate"/>
        </w:r>
        <w:r w:rsidR="00B55916">
          <w:rPr>
            <w:webHidden/>
          </w:rPr>
          <w:t>3</w:t>
        </w:r>
        <w:r w:rsidR="004047B8" w:rsidRPr="00E03615">
          <w:rPr>
            <w:webHidden/>
          </w:rPr>
          <w:fldChar w:fldCharType="end"/>
        </w:r>
      </w:hyperlink>
    </w:p>
    <w:p w14:paraId="0B463472" w14:textId="30CDDF91" w:rsidR="004047B8" w:rsidRPr="00E03615" w:rsidRDefault="005108B4" w:rsidP="00E03615">
      <w:pPr>
        <w:pStyle w:val="Kazalovsebine1"/>
        <w:rPr>
          <w:rFonts w:eastAsiaTheme="minorEastAsia"/>
        </w:rPr>
      </w:pPr>
      <w:hyperlink w:anchor="_Toc118959456" w:history="1">
        <w:r w:rsidR="004047B8" w:rsidRPr="00E03615">
          <w:rPr>
            <w:rStyle w:val="Hiperpovezava"/>
          </w:rPr>
          <w:t>3</w:t>
        </w:r>
        <w:r w:rsidR="004047B8" w:rsidRPr="00E03615">
          <w:rPr>
            <w:rFonts w:eastAsiaTheme="minorEastAsia"/>
          </w:rPr>
          <w:tab/>
        </w:r>
        <w:r w:rsidR="004047B8" w:rsidRPr="00E03615">
          <w:rPr>
            <w:rStyle w:val="Hiperpovezava"/>
          </w:rPr>
          <w:t>PREDVIDEN OBSEG JAVNEGA NAROČILA, KRAJ IZVEDBE STORITEV, ROK IZVEDBE STORITEV</w:t>
        </w:r>
        <w:r w:rsidR="004047B8" w:rsidRPr="00E03615">
          <w:rPr>
            <w:webHidden/>
          </w:rPr>
          <w:tab/>
        </w:r>
        <w:r w:rsidR="004047B8" w:rsidRPr="00E03615">
          <w:rPr>
            <w:webHidden/>
          </w:rPr>
          <w:fldChar w:fldCharType="begin"/>
        </w:r>
        <w:r w:rsidR="004047B8" w:rsidRPr="00E03615">
          <w:rPr>
            <w:webHidden/>
          </w:rPr>
          <w:instrText xml:space="preserve"> PAGEREF _Toc118959456 \h </w:instrText>
        </w:r>
        <w:r w:rsidR="004047B8" w:rsidRPr="00E03615">
          <w:rPr>
            <w:webHidden/>
          </w:rPr>
        </w:r>
        <w:r w:rsidR="004047B8" w:rsidRPr="00E03615">
          <w:rPr>
            <w:webHidden/>
          </w:rPr>
          <w:fldChar w:fldCharType="separate"/>
        </w:r>
        <w:r w:rsidR="00B55916">
          <w:rPr>
            <w:webHidden/>
          </w:rPr>
          <w:t>3</w:t>
        </w:r>
        <w:r w:rsidR="004047B8" w:rsidRPr="00E03615">
          <w:rPr>
            <w:webHidden/>
          </w:rPr>
          <w:fldChar w:fldCharType="end"/>
        </w:r>
      </w:hyperlink>
    </w:p>
    <w:p w14:paraId="1F56AEEA" w14:textId="57164909" w:rsidR="004047B8" w:rsidRPr="00E03615" w:rsidRDefault="005108B4" w:rsidP="00E03615">
      <w:pPr>
        <w:pStyle w:val="Kazalovsebine2"/>
        <w:rPr>
          <w:rFonts w:eastAsiaTheme="minorEastAsia"/>
          <w:color w:val="auto"/>
        </w:rPr>
      </w:pPr>
      <w:hyperlink w:anchor="_Toc118959457" w:history="1">
        <w:r w:rsidR="004047B8" w:rsidRPr="00E03615">
          <w:rPr>
            <w:rStyle w:val="Hiperpovezava"/>
          </w:rPr>
          <w:t>3.1</w:t>
        </w:r>
        <w:r w:rsidR="004047B8" w:rsidRPr="00E03615">
          <w:rPr>
            <w:rFonts w:eastAsiaTheme="minorEastAsia"/>
            <w:color w:val="auto"/>
          </w:rPr>
          <w:tab/>
        </w:r>
        <w:r w:rsidR="004047B8" w:rsidRPr="00E03615">
          <w:rPr>
            <w:rStyle w:val="Hiperpovezava"/>
          </w:rPr>
          <w:t>Predviden obseg javnega naročila</w:t>
        </w:r>
        <w:r w:rsidR="004047B8" w:rsidRPr="00E03615">
          <w:rPr>
            <w:webHidden/>
          </w:rPr>
          <w:tab/>
        </w:r>
        <w:r w:rsidR="004047B8" w:rsidRPr="00E03615">
          <w:rPr>
            <w:webHidden/>
          </w:rPr>
          <w:fldChar w:fldCharType="begin"/>
        </w:r>
        <w:r w:rsidR="004047B8" w:rsidRPr="00E03615">
          <w:rPr>
            <w:webHidden/>
          </w:rPr>
          <w:instrText xml:space="preserve"> PAGEREF _Toc118959457 \h </w:instrText>
        </w:r>
        <w:r w:rsidR="004047B8" w:rsidRPr="00E03615">
          <w:rPr>
            <w:webHidden/>
          </w:rPr>
        </w:r>
        <w:r w:rsidR="004047B8" w:rsidRPr="00E03615">
          <w:rPr>
            <w:webHidden/>
          </w:rPr>
          <w:fldChar w:fldCharType="separate"/>
        </w:r>
        <w:r w:rsidR="00B55916">
          <w:rPr>
            <w:webHidden/>
          </w:rPr>
          <w:t>3</w:t>
        </w:r>
        <w:r w:rsidR="004047B8" w:rsidRPr="00E03615">
          <w:rPr>
            <w:webHidden/>
          </w:rPr>
          <w:fldChar w:fldCharType="end"/>
        </w:r>
      </w:hyperlink>
    </w:p>
    <w:p w14:paraId="5B811502" w14:textId="5F989978" w:rsidR="004047B8" w:rsidRPr="00E03615" w:rsidRDefault="005108B4" w:rsidP="00E03615">
      <w:pPr>
        <w:pStyle w:val="Kazalovsebine2"/>
        <w:rPr>
          <w:rFonts w:eastAsiaTheme="minorEastAsia"/>
          <w:color w:val="auto"/>
        </w:rPr>
      </w:pPr>
      <w:hyperlink w:anchor="_Toc118959458" w:history="1">
        <w:r w:rsidR="004047B8" w:rsidRPr="00E03615">
          <w:rPr>
            <w:rStyle w:val="Hiperpovezava"/>
          </w:rPr>
          <w:t>3.2</w:t>
        </w:r>
        <w:r w:rsidR="004047B8" w:rsidRPr="00E03615">
          <w:rPr>
            <w:rFonts w:eastAsiaTheme="minorEastAsia"/>
            <w:color w:val="auto"/>
          </w:rPr>
          <w:tab/>
        </w:r>
        <w:r w:rsidR="004047B8" w:rsidRPr="00E03615">
          <w:rPr>
            <w:rStyle w:val="Hiperpovezava"/>
          </w:rPr>
          <w:t>Kraj izvedbe storitev</w:t>
        </w:r>
        <w:r w:rsidR="004047B8" w:rsidRPr="00E03615">
          <w:rPr>
            <w:webHidden/>
          </w:rPr>
          <w:tab/>
        </w:r>
        <w:r w:rsidR="004047B8" w:rsidRPr="00E03615">
          <w:rPr>
            <w:webHidden/>
          </w:rPr>
          <w:fldChar w:fldCharType="begin"/>
        </w:r>
        <w:r w:rsidR="004047B8" w:rsidRPr="00E03615">
          <w:rPr>
            <w:webHidden/>
          </w:rPr>
          <w:instrText xml:space="preserve"> PAGEREF _Toc118959458 \h </w:instrText>
        </w:r>
        <w:r w:rsidR="004047B8" w:rsidRPr="00E03615">
          <w:rPr>
            <w:webHidden/>
          </w:rPr>
        </w:r>
        <w:r w:rsidR="004047B8" w:rsidRPr="00E03615">
          <w:rPr>
            <w:webHidden/>
          </w:rPr>
          <w:fldChar w:fldCharType="separate"/>
        </w:r>
        <w:r w:rsidR="00B55916">
          <w:rPr>
            <w:webHidden/>
          </w:rPr>
          <w:t>3</w:t>
        </w:r>
        <w:r w:rsidR="004047B8" w:rsidRPr="00E03615">
          <w:rPr>
            <w:webHidden/>
          </w:rPr>
          <w:fldChar w:fldCharType="end"/>
        </w:r>
      </w:hyperlink>
    </w:p>
    <w:p w14:paraId="020FCAF1" w14:textId="7DF1112C" w:rsidR="004047B8" w:rsidRPr="00E03615" w:rsidRDefault="005108B4" w:rsidP="00E03615">
      <w:pPr>
        <w:pStyle w:val="Kazalovsebine2"/>
        <w:rPr>
          <w:rFonts w:eastAsiaTheme="minorEastAsia"/>
          <w:color w:val="auto"/>
        </w:rPr>
      </w:pPr>
      <w:hyperlink w:anchor="_Toc118959459" w:history="1">
        <w:r w:rsidR="004047B8" w:rsidRPr="00E03615">
          <w:rPr>
            <w:rStyle w:val="Hiperpovezava"/>
          </w:rPr>
          <w:t>3.3</w:t>
        </w:r>
        <w:r w:rsidR="004047B8" w:rsidRPr="00E03615">
          <w:rPr>
            <w:rFonts w:eastAsiaTheme="minorEastAsia"/>
            <w:color w:val="auto"/>
          </w:rPr>
          <w:tab/>
        </w:r>
        <w:r w:rsidR="004047B8" w:rsidRPr="00E03615">
          <w:rPr>
            <w:rStyle w:val="Hiperpovezava"/>
          </w:rPr>
          <w:t>Rok izvedbe storitev</w:t>
        </w:r>
        <w:r w:rsidR="004047B8" w:rsidRPr="00E03615">
          <w:rPr>
            <w:webHidden/>
          </w:rPr>
          <w:tab/>
        </w:r>
        <w:r w:rsidR="004047B8" w:rsidRPr="00E03615">
          <w:rPr>
            <w:webHidden/>
          </w:rPr>
          <w:fldChar w:fldCharType="begin"/>
        </w:r>
        <w:r w:rsidR="004047B8" w:rsidRPr="00E03615">
          <w:rPr>
            <w:webHidden/>
          </w:rPr>
          <w:instrText xml:space="preserve"> PAGEREF _Toc118959459 \h </w:instrText>
        </w:r>
        <w:r w:rsidR="004047B8" w:rsidRPr="00E03615">
          <w:rPr>
            <w:webHidden/>
          </w:rPr>
        </w:r>
        <w:r w:rsidR="004047B8" w:rsidRPr="00E03615">
          <w:rPr>
            <w:webHidden/>
          </w:rPr>
          <w:fldChar w:fldCharType="separate"/>
        </w:r>
        <w:r w:rsidR="00B55916">
          <w:rPr>
            <w:webHidden/>
          </w:rPr>
          <w:t>4</w:t>
        </w:r>
        <w:r w:rsidR="004047B8" w:rsidRPr="00E03615">
          <w:rPr>
            <w:webHidden/>
          </w:rPr>
          <w:fldChar w:fldCharType="end"/>
        </w:r>
      </w:hyperlink>
    </w:p>
    <w:p w14:paraId="32E93187" w14:textId="33EC61EA" w:rsidR="004047B8" w:rsidRPr="00E03615" w:rsidRDefault="005108B4" w:rsidP="00E03615">
      <w:pPr>
        <w:pStyle w:val="Kazalovsebine1"/>
        <w:rPr>
          <w:rFonts w:eastAsiaTheme="minorEastAsia"/>
        </w:rPr>
      </w:pPr>
      <w:hyperlink w:anchor="_Toc118959460" w:history="1">
        <w:r w:rsidR="004047B8" w:rsidRPr="00E03615">
          <w:rPr>
            <w:rStyle w:val="Hiperpovezava"/>
          </w:rPr>
          <w:t>4</w:t>
        </w:r>
        <w:r w:rsidR="004047B8" w:rsidRPr="00E03615">
          <w:rPr>
            <w:rFonts w:eastAsiaTheme="minorEastAsia"/>
          </w:rPr>
          <w:tab/>
        </w:r>
        <w:r w:rsidR="004047B8" w:rsidRPr="00E03615">
          <w:rPr>
            <w:rStyle w:val="Hiperpovezava"/>
          </w:rPr>
          <w:t>ROK IN NAČIN PREDLOŽITVE PONUDBE</w:t>
        </w:r>
        <w:r w:rsidR="004047B8" w:rsidRPr="00E03615">
          <w:rPr>
            <w:webHidden/>
          </w:rPr>
          <w:tab/>
        </w:r>
        <w:r w:rsidR="004047B8" w:rsidRPr="00E03615">
          <w:rPr>
            <w:webHidden/>
          </w:rPr>
          <w:fldChar w:fldCharType="begin"/>
        </w:r>
        <w:r w:rsidR="004047B8" w:rsidRPr="00E03615">
          <w:rPr>
            <w:webHidden/>
          </w:rPr>
          <w:instrText xml:space="preserve"> PAGEREF _Toc118959460 \h </w:instrText>
        </w:r>
        <w:r w:rsidR="004047B8" w:rsidRPr="00E03615">
          <w:rPr>
            <w:webHidden/>
          </w:rPr>
        </w:r>
        <w:r w:rsidR="004047B8" w:rsidRPr="00E03615">
          <w:rPr>
            <w:webHidden/>
          </w:rPr>
          <w:fldChar w:fldCharType="separate"/>
        </w:r>
        <w:r w:rsidR="00B55916">
          <w:rPr>
            <w:webHidden/>
          </w:rPr>
          <w:t>5</w:t>
        </w:r>
        <w:r w:rsidR="004047B8" w:rsidRPr="00E03615">
          <w:rPr>
            <w:webHidden/>
          </w:rPr>
          <w:fldChar w:fldCharType="end"/>
        </w:r>
      </w:hyperlink>
    </w:p>
    <w:p w14:paraId="371DE7CE" w14:textId="43E18B48" w:rsidR="004047B8" w:rsidRPr="00E03615" w:rsidRDefault="005108B4" w:rsidP="00E03615">
      <w:pPr>
        <w:pStyle w:val="Kazalovsebine2"/>
        <w:rPr>
          <w:rFonts w:eastAsiaTheme="minorEastAsia"/>
          <w:color w:val="auto"/>
        </w:rPr>
      </w:pPr>
      <w:hyperlink w:anchor="_Toc118959461" w:history="1">
        <w:r w:rsidR="004047B8" w:rsidRPr="00E03615">
          <w:rPr>
            <w:rStyle w:val="Hiperpovezava"/>
          </w:rPr>
          <w:t>4.1</w:t>
        </w:r>
        <w:r w:rsidR="004047B8" w:rsidRPr="00E03615">
          <w:rPr>
            <w:rFonts w:eastAsiaTheme="minorEastAsia"/>
            <w:color w:val="auto"/>
          </w:rPr>
          <w:tab/>
        </w:r>
        <w:r w:rsidR="004047B8" w:rsidRPr="00E03615">
          <w:rPr>
            <w:rStyle w:val="Hiperpovezava"/>
          </w:rPr>
          <w:t>Predložitev ponudbe v sistemu e-JN</w:t>
        </w:r>
        <w:r w:rsidR="004047B8" w:rsidRPr="00E03615">
          <w:rPr>
            <w:webHidden/>
          </w:rPr>
          <w:tab/>
        </w:r>
        <w:r w:rsidR="004047B8" w:rsidRPr="00E03615">
          <w:rPr>
            <w:webHidden/>
          </w:rPr>
          <w:fldChar w:fldCharType="begin"/>
        </w:r>
        <w:r w:rsidR="004047B8" w:rsidRPr="00E03615">
          <w:rPr>
            <w:webHidden/>
          </w:rPr>
          <w:instrText xml:space="preserve"> PAGEREF _Toc118959461 \h </w:instrText>
        </w:r>
        <w:r w:rsidR="004047B8" w:rsidRPr="00E03615">
          <w:rPr>
            <w:webHidden/>
          </w:rPr>
        </w:r>
        <w:r w:rsidR="004047B8" w:rsidRPr="00E03615">
          <w:rPr>
            <w:webHidden/>
          </w:rPr>
          <w:fldChar w:fldCharType="separate"/>
        </w:r>
        <w:r w:rsidR="00B55916">
          <w:rPr>
            <w:webHidden/>
          </w:rPr>
          <w:t>5</w:t>
        </w:r>
        <w:r w:rsidR="004047B8" w:rsidRPr="00E03615">
          <w:rPr>
            <w:webHidden/>
          </w:rPr>
          <w:fldChar w:fldCharType="end"/>
        </w:r>
      </w:hyperlink>
    </w:p>
    <w:p w14:paraId="11529990" w14:textId="5BA27530" w:rsidR="004047B8" w:rsidRPr="00E03615" w:rsidRDefault="005108B4" w:rsidP="00E03615">
      <w:pPr>
        <w:pStyle w:val="Kazalovsebine1"/>
        <w:rPr>
          <w:rFonts w:eastAsiaTheme="minorEastAsia"/>
        </w:rPr>
      </w:pPr>
      <w:hyperlink w:anchor="_Toc118959462" w:history="1">
        <w:r w:rsidR="004047B8" w:rsidRPr="00E03615">
          <w:rPr>
            <w:rStyle w:val="Hiperpovezava"/>
          </w:rPr>
          <w:t>5</w:t>
        </w:r>
        <w:r w:rsidR="004047B8" w:rsidRPr="00E03615">
          <w:rPr>
            <w:rFonts w:eastAsiaTheme="minorEastAsia"/>
          </w:rPr>
          <w:tab/>
        </w:r>
        <w:r w:rsidR="004047B8" w:rsidRPr="00E03615">
          <w:rPr>
            <w:rStyle w:val="Hiperpovezava"/>
          </w:rPr>
          <w:t>ODPIRANJE PONUDB</w:t>
        </w:r>
        <w:r w:rsidR="004047B8" w:rsidRPr="00E03615">
          <w:rPr>
            <w:webHidden/>
          </w:rPr>
          <w:tab/>
        </w:r>
        <w:r w:rsidR="004047B8" w:rsidRPr="00E03615">
          <w:rPr>
            <w:webHidden/>
          </w:rPr>
          <w:fldChar w:fldCharType="begin"/>
        </w:r>
        <w:r w:rsidR="004047B8" w:rsidRPr="00E03615">
          <w:rPr>
            <w:webHidden/>
          </w:rPr>
          <w:instrText xml:space="preserve"> PAGEREF _Toc118959462 \h </w:instrText>
        </w:r>
        <w:r w:rsidR="004047B8" w:rsidRPr="00E03615">
          <w:rPr>
            <w:webHidden/>
          </w:rPr>
        </w:r>
        <w:r w:rsidR="004047B8" w:rsidRPr="00E03615">
          <w:rPr>
            <w:webHidden/>
          </w:rPr>
          <w:fldChar w:fldCharType="separate"/>
        </w:r>
        <w:r w:rsidR="00B55916">
          <w:rPr>
            <w:webHidden/>
          </w:rPr>
          <w:t>5</w:t>
        </w:r>
        <w:r w:rsidR="004047B8" w:rsidRPr="00E03615">
          <w:rPr>
            <w:webHidden/>
          </w:rPr>
          <w:fldChar w:fldCharType="end"/>
        </w:r>
      </w:hyperlink>
    </w:p>
    <w:p w14:paraId="28D9E6FB" w14:textId="08DE2E24" w:rsidR="004047B8" w:rsidRPr="00E03615" w:rsidRDefault="005108B4" w:rsidP="00E03615">
      <w:pPr>
        <w:pStyle w:val="Kazalovsebine1"/>
        <w:rPr>
          <w:rFonts w:eastAsiaTheme="minorEastAsia"/>
        </w:rPr>
      </w:pPr>
      <w:hyperlink w:anchor="_Toc118959463" w:history="1">
        <w:r w:rsidR="004047B8" w:rsidRPr="00E03615">
          <w:rPr>
            <w:rStyle w:val="Hiperpovezava"/>
          </w:rPr>
          <w:t>6</w:t>
        </w:r>
        <w:r w:rsidR="004047B8" w:rsidRPr="00E03615">
          <w:rPr>
            <w:rFonts w:eastAsiaTheme="minorEastAsia"/>
          </w:rPr>
          <w:tab/>
        </w:r>
        <w:r w:rsidR="004047B8" w:rsidRPr="00E03615">
          <w:rPr>
            <w:rStyle w:val="Hiperpovezava"/>
          </w:rPr>
          <w:t>DODATNA OBVESTILA IN POJASNILA</w:t>
        </w:r>
        <w:r w:rsidR="004047B8" w:rsidRPr="00E03615">
          <w:rPr>
            <w:webHidden/>
          </w:rPr>
          <w:tab/>
        </w:r>
        <w:r w:rsidR="004047B8" w:rsidRPr="00E03615">
          <w:rPr>
            <w:webHidden/>
          </w:rPr>
          <w:fldChar w:fldCharType="begin"/>
        </w:r>
        <w:r w:rsidR="004047B8" w:rsidRPr="00E03615">
          <w:rPr>
            <w:webHidden/>
          </w:rPr>
          <w:instrText xml:space="preserve"> PAGEREF _Toc118959463 \h </w:instrText>
        </w:r>
        <w:r w:rsidR="004047B8" w:rsidRPr="00E03615">
          <w:rPr>
            <w:webHidden/>
          </w:rPr>
        </w:r>
        <w:r w:rsidR="004047B8" w:rsidRPr="00E03615">
          <w:rPr>
            <w:webHidden/>
          </w:rPr>
          <w:fldChar w:fldCharType="separate"/>
        </w:r>
        <w:r w:rsidR="00B55916">
          <w:rPr>
            <w:webHidden/>
          </w:rPr>
          <w:t>5</w:t>
        </w:r>
        <w:r w:rsidR="004047B8" w:rsidRPr="00E03615">
          <w:rPr>
            <w:webHidden/>
          </w:rPr>
          <w:fldChar w:fldCharType="end"/>
        </w:r>
      </w:hyperlink>
    </w:p>
    <w:p w14:paraId="4A7EF177" w14:textId="77FFAC3F" w:rsidR="004047B8" w:rsidRPr="00E03615" w:rsidRDefault="005108B4" w:rsidP="00E03615">
      <w:pPr>
        <w:pStyle w:val="Kazalovsebine1"/>
        <w:rPr>
          <w:rFonts w:eastAsiaTheme="minorEastAsia"/>
        </w:rPr>
      </w:pPr>
      <w:hyperlink w:anchor="_Toc118959464" w:history="1">
        <w:r w:rsidR="004047B8" w:rsidRPr="00E03615">
          <w:rPr>
            <w:rStyle w:val="Hiperpovezava"/>
          </w:rPr>
          <w:t>7</w:t>
        </w:r>
        <w:r w:rsidR="004047B8" w:rsidRPr="00E03615">
          <w:rPr>
            <w:rFonts w:eastAsiaTheme="minorEastAsia"/>
          </w:rPr>
          <w:tab/>
        </w:r>
        <w:r w:rsidR="004047B8" w:rsidRPr="00E03615">
          <w:rPr>
            <w:rStyle w:val="Hiperpovezava"/>
          </w:rPr>
          <w:t>PRAVNA PODLAGA ZA IZVEDBO JAVNEGA NAROČILA</w:t>
        </w:r>
        <w:r w:rsidR="004047B8" w:rsidRPr="00E03615">
          <w:rPr>
            <w:webHidden/>
          </w:rPr>
          <w:tab/>
        </w:r>
        <w:r w:rsidR="004047B8" w:rsidRPr="00E03615">
          <w:rPr>
            <w:webHidden/>
          </w:rPr>
          <w:fldChar w:fldCharType="begin"/>
        </w:r>
        <w:r w:rsidR="004047B8" w:rsidRPr="00E03615">
          <w:rPr>
            <w:webHidden/>
          </w:rPr>
          <w:instrText xml:space="preserve"> PAGEREF _Toc118959464 \h </w:instrText>
        </w:r>
        <w:r w:rsidR="004047B8" w:rsidRPr="00E03615">
          <w:rPr>
            <w:webHidden/>
          </w:rPr>
        </w:r>
        <w:r w:rsidR="004047B8" w:rsidRPr="00E03615">
          <w:rPr>
            <w:webHidden/>
          </w:rPr>
          <w:fldChar w:fldCharType="separate"/>
        </w:r>
        <w:r w:rsidR="00B55916">
          <w:rPr>
            <w:webHidden/>
          </w:rPr>
          <w:t>6</w:t>
        </w:r>
        <w:r w:rsidR="004047B8" w:rsidRPr="00E03615">
          <w:rPr>
            <w:webHidden/>
          </w:rPr>
          <w:fldChar w:fldCharType="end"/>
        </w:r>
      </w:hyperlink>
    </w:p>
    <w:p w14:paraId="03024A9C" w14:textId="3684D703" w:rsidR="004047B8" w:rsidRPr="00E03615" w:rsidRDefault="005108B4" w:rsidP="00E03615">
      <w:pPr>
        <w:pStyle w:val="Kazalovsebine1"/>
        <w:rPr>
          <w:rFonts w:eastAsiaTheme="minorEastAsia"/>
        </w:rPr>
      </w:pPr>
      <w:hyperlink w:anchor="_Toc118959465" w:history="1">
        <w:r w:rsidR="004047B8" w:rsidRPr="00E03615">
          <w:rPr>
            <w:rStyle w:val="Hiperpovezava"/>
          </w:rPr>
          <w:t>8</w:t>
        </w:r>
        <w:r w:rsidR="004047B8" w:rsidRPr="00E03615">
          <w:rPr>
            <w:rFonts w:eastAsiaTheme="minorEastAsia"/>
          </w:rPr>
          <w:tab/>
        </w:r>
        <w:r w:rsidR="004047B8" w:rsidRPr="00E03615">
          <w:rPr>
            <w:rStyle w:val="Hiperpovezava"/>
          </w:rPr>
          <w:t>UGOTAVLJANJE SPOSOBNOSTI PONUDNIKA</w:t>
        </w:r>
        <w:r w:rsidR="004047B8" w:rsidRPr="00E03615">
          <w:rPr>
            <w:webHidden/>
          </w:rPr>
          <w:tab/>
        </w:r>
        <w:r w:rsidR="004047B8" w:rsidRPr="00E03615">
          <w:rPr>
            <w:webHidden/>
          </w:rPr>
          <w:fldChar w:fldCharType="begin"/>
        </w:r>
        <w:r w:rsidR="004047B8" w:rsidRPr="00E03615">
          <w:rPr>
            <w:webHidden/>
          </w:rPr>
          <w:instrText xml:space="preserve"> PAGEREF _Toc118959465 \h </w:instrText>
        </w:r>
        <w:r w:rsidR="004047B8" w:rsidRPr="00E03615">
          <w:rPr>
            <w:webHidden/>
          </w:rPr>
        </w:r>
        <w:r w:rsidR="004047B8" w:rsidRPr="00E03615">
          <w:rPr>
            <w:webHidden/>
          </w:rPr>
          <w:fldChar w:fldCharType="separate"/>
        </w:r>
        <w:r w:rsidR="00B55916">
          <w:rPr>
            <w:webHidden/>
          </w:rPr>
          <w:t>6</w:t>
        </w:r>
        <w:r w:rsidR="004047B8" w:rsidRPr="00E03615">
          <w:rPr>
            <w:webHidden/>
          </w:rPr>
          <w:fldChar w:fldCharType="end"/>
        </w:r>
      </w:hyperlink>
    </w:p>
    <w:p w14:paraId="09F4F720" w14:textId="001AC0CF" w:rsidR="004047B8" w:rsidRPr="00E03615" w:rsidRDefault="005108B4" w:rsidP="00E03615">
      <w:pPr>
        <w:pStyle w:val="Kazalovsebine2"/>
        <w:rPr>
          <w:rFonts w:eastAsiaTheme="minorEastAsia"/>
          <w:color w:val="auto"/>
        </w:rPr>
      </w:pPr>
      <w:hyperlink w:anchor="_Toc118959466" w:history="1">
        <w:r w:rsidR="004047B8" w:rsidRPr="00E03615">
          <w:rPr>
            <w:rStyle w:val="Hiperpovezava"/>
          </w:rPr>
          <w:t>8.1</w:t>
        </w:r>
        <w:r w:rsidR="004047B8" w:rsidRPr="00E03615">
          <w:rPr>
            <w:rFonts w:eastAsiaTheme="minorEastAsia"/>
            <w:color w:val="auto"/>
          </w:rPr>
          <w:tab/>
        </w:r>
        <w:r w:rsidR="004047B8" w:rsidRPr="00E03615">
          <w:rPr>
            <w:rStyle w:val="Hiperpovezava"/>
          </w:rPr>
          <w:t>Razlogi za izključitev</w:t>
        </w:r>
        <w:r w:rsidR="004047B8" w:rsidRPr="00E03615">
          <w:rPr>
            <w:webHidden/>
          </w:rPr>
          <w:tab/>
        </w:r>
        <w:r w:rsidR="004047B8" w:rsidRPr="00E03615">
          <w:rPr>
            <w:webHidden/>
          </w:rPr>
          <w:fldChar w:fldCharType="begin"/>
        </w:r>
        <w:r w:rsidR="004047B8" w:rsidRPr="00E03615">
          <w:rPr>
            <w:webHidden/>
          </w:rPr>
          <w:instrText xml:space="preserve"> PAGEREF _Toc118959466 \h </w:instrText>
        </w:r>
        <w:r w:rsidR="004047B8" w:rsidRPr="00E03615">
          <w:rPr>
            <w:webHidden/>
          </w:rPr>
        </w:r>
        <w:r w:rsidR="004047B8" w:rsidRPr="00E03615">
          <w:rPr>
            <w:webHidden/>
          </w:rPr>
          <w:fldChar w:fldCharType="separate"/>
        </w:r>
        <w:r w:rsidR="00B55916">
          <w:rPr>
            <w:webHidden/>
          </w:rPr>
          <w:t>7</w:t>
        </w:r>
        <w:r w:rsidR="004047B8" w:rsidRPr="00E03615">
          <w:rPr>
            <w:webHidden/>
          </w:rPr>
          <w:fldChar w:fldCharType="end"/>
        </w:r>
      </w:hyperlink>
    </w:p>
    <w:p w14:paraId="4CD4E53C" w14:textId="07F96B5D" w:rsidR="004047B8" w:rsidRPr="00E03615" w:rsidRDefault="005108B4" w:rsidP="00E03615">
      <w:pPr>
        <w:pStyle w:val="Kazalovsebine2"/>
        <w:rPr>
          <w:rFonts w:eastAsiaTheme="minorEastAsia"/>
          <w:color w:val="auto"/>
        </w:rPr>
      </w:pPr>
      <w:hyperlink w:anchor="_Toc118959471" w:history="1">
        <w:r w:rsidR="004047B8" w:rsidRPr="00E03615">
          <w:rPr>
            <w:rStyle w:val="Hiperpovezava"/>
          </w:rPr>
          <w:t>8.2</w:t>
        </w:r>
        <w:r w:rsidR="004047B8" w:rsidRPr="00E03615">
          <w:rPr>
            <w:rFonts w:eastAsiaTheme="minorEastAsia"/>
            <w:color w:val="auto"/>
          </w:rPr>
          <w:tab/>
        </w:r>
        <w:r w:rsidR="004047B8" w:rsidRPr="00E03615">
          <w:rPr>
            <w:rStyle w:val="Hiperpovezava"/>
          </w:rPr>
          <w:t>Pogoji za sodelovanje</w:t>
        </w:r>
        <w:r w:rsidR="004047B8" w:rsidRPr="00E03615">
          <w:rPr>
            <w:webHidden/>
          </w:rPr>
          <w:tab/>
        </w:r>
        <w:r w:rsidR="004047B8" w:rsidRPr="00E03615">
          <w:rPr>
            <w:webHidden/>
          </w:rPr>
          <w:fldChar w:fldCharType="begin"/>
        </w:r>
        <w:r w:rsidR="004047B8" w:rsidRPr="00E03615">
          <w:rPr>
            <w:webHidden/>
          </w:rPr>
          <w:instrText xml:space="preserve"> PAGEREF _Toc118959471 \h </w:instrText>
        </w:r>
        <w:r w:rsidR="004047B8" w:rsidRPr="00E03615">
          <w:rPr>
            <w:webHidden/>
          </w:rPr>
        </w:r>
        <w:r w:rsidR="004047B8" w:rsidRPr="00E03615">
          <w:rPr>
            <w:webHidden/>
          </w:rPr>
          <w:fldChar w:fldCharType="separate"/>
        </w:r>
        <w:r w:rsidR="00B55916">
          <w:rPr>
            <w:webHidden/>
          </w:rPr>
          <w:t>8</w:t>
        </w:r>
        <w:r w:rsidR="004047B8" w:rsidRPr="00E03615">
          <w:rPr>
            <w:webHidden/>
          </w:rPr>
          <w:fldChar w:fldCharType="end"/>
        </w:r>
      </w:hyperlink>
    </w:p>
    <w:p w14:paraId="1E6B0830" w14:textId="1CE068C2" w:rsidR="004047B8" w:rsidRPr="00E03615" w:rsidRDefault="005108B4" w:rsidP="00E03615">
      <w:pPr>
        <w:pStyle w:val="Kazalovsebine3"/>
        <w:spacing w:after="0" w:line="260" w:lineRule="exact"/>
        <w:rPr>
          <w:rFonts w:ascii="Arial" w:eastAsiaTheme="minorEastAsia" w:hAnsi="Arial" w:cs="Arial"/>
          <w:noProof/>
          <w:sz w:val="20"/>
          <w:szCs w:val="20"/>
        </w:rPr>
      </w:pPr>
      <w:hyperlink w:anchor="_Toc118959472" w:history="1">
        <w:r w:rsidR="004047B8" w:rsidRPr="00E03615">
          <w:rPr>
            <w:rStyle w:val="Hiperpovezava"/>
            <w:rFonts w:ascii="Arial" w:hAnsi="Arial" w:cs="Arial"/>
            <w:noProof/>
            <w:sz w:val="20"/>
            <w:szCs w:val="20"/>
            <w:shd w:val="clear" w:color="auto" w:fill="FFFFFF"/>
          </w:rPr>
          <w:t>8.2.1</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shd w:val="clear" w:color="auto" w:fill="FFFFFF"/>
          </w:rPr>
          <w:t>Ustreznost za opravljanje poklicne dejavnosti:</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_Toc118959472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8</w:t>
        </w:r>
        <w:r w:rsidR="004047B8" w:rsidRPr="00E03615">
          <w:rPr>
            <w:rFonts w:ascii="Arial" w:hAnsi="Arial" w:cs="Arial"/>
            <w:noProof/>
            <w:webHidden/>
            <w:sz w:val="20"/>
            <w:szCs w:val="20"/>
          </w:rPr>
          <w:fldChar w:fldCharType="end"/>
        </w:r>
      </w:hyperlink>
    </w:p>
    <w:p w14:paraId="0B25E7AB" w14:textId="6F332FD3" w:rsidR="004047B8" w:rsidRPr="00E03615" w:rsidRDefault="005108B4" w:rsidP="00E03615">
      <w:pPr>
        <w:pStyle w:val="Kazalovsebine3"/>
        <w:spacing w:after="0" w:line="260" w:lineRule="exact"/>
        <w:rPr>
          <w:rFonts w:ascii="Arial" w:eastAsiaTheme="minorEastAsia" w:hAnsi="Arial" w:cs="Arial"/>
          <w:noProof/>
          <w:sz w:val="20"/>
          <w:szCs w:val="20"/>
        </w:rPr>
      </w:pPr>
      <w:hyperlink w:anchor="_Toc118959473" w:history="1">
        <w:r w:rsidR="004047B8" w:rsidRPr="00E03615">
          <w:rPr>
            <w:rStyle w:val="Hiperpovezava"/>
            <w:rFonts w:ascii="Arial" w:hAnsi="Arial" w:cs="Arial"/>
            <w:noProof/>
            <w:sz w:val="20"/>
            <w:szCs w:val="20"/>
          </w:rPr>
          <w:t>8.2.2</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Tehnična in strokovna sposobnost:</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_Toc118959473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8</w:t>
        </w:r>
        <w:r w:rsidR="004047B8" w:rsidRPr="00E03615">
          <w:rPr>
            <w:rFonts w:ascii="Arial" w:hAnsi="Arial" w:cs="Arial"/>
            <w:noProof/>
            <w:webHidden/>
            <w:sz w:val="20"/>
            <w:szCs w:val="20"/>
          </w:rPr>
          <w:fldChar w:fldCharType="end"/>
        </w:r>
      </w:hyperlink>
    </w:p>
    <w:p w14:paraId="48353083" w14:textId="360EB770" w:rsidR="004047B8" w:rsidRPr="00E03615" w:rsidRDefault="005108B4" w:rsidP="00E03615">
      <w:pPr>
        <w:pStyle w:val="Kazalovsebine1"/>
        <w:rPr>
          <w:rFonts w:eastAsiaTheme="minorEastAsia"/>
        </w:rPr>
      </w:pPr>
      <w:hyperlink w:anchor="_Toc118959474" w:history="1">
        <w:r w:rsidR="004047B8" w:rsidRPr="00E03615">
          <w:rPr>
            <w:rStyle w:val="Hiperpovezava"/>
          </w:rPr>
          <w:t>9</w:t>
        </w:r>
        <w:r w:rsidR="004047B8" w:rsidRPr="00E03615">
          <w:rPr>
            <w:rFonts w:eastAsiaTheme="minorEastAsia"/>
          </w:rPr>
          <w:tab/>
        </w:r>
        <w:r w:rsidR="004047B8" w:rsidRPr="00E03615">
          <w:rPr>
            <w:rStyle w:val="Hiperpovezava"/>
          </w:rPr>
          <w:t>MERILO</w:t>
        </w:r>
        <w:r w:rsidR="004047B8" w:rsidRPr="00E03615">
          <w:rPr>
            <w:webHidden/>
          </w:rPr>
          <w:tab/>
        </w:r>
        <w:r w:rsidR="004047B8" w:rsidRPr="00E03615">
          <w:rPr>
            <w:webHidden/>
          </w:rPr>
          <w:fldChar w:fldCharType="begin"/>
        </w:r>
        <w:r w:rsidR="004047B8" w:rsidRPr="00E03615">
          <w:rPr>
            <w:webHidden/>
          </w:rPr>
          <w:instrText xml:space="preserve"> PAGEREF _Toc118959474 \h </w:instrText>
        </w:r>
        <w:r w:rsidR="004047B8" w:rsidRPr="00E03615">
          <w:rPr>
            <w:webHidden/>
          </w:rPr>
        </w:r>
        <w:r w:rsidR="004047B8" w:rsidRPr="00E03615">
          <w:rPr>
            <w:webHidden/>
          </w:rPr>
          <w:fldChar w:fldCharType="separate"/>
        </w:r>
        <w:r w:rsidR="00B55916">
          <w:rPr>
            <w:webHidden/>
          </w:rPr>
          <w:t>9</w:t>
        </w:r>
        <w:r w:rsidR="004047B8" w:rsidRPr="00E03615">
          <w:rPr>
            <w:webHidden/>
          </w:rPr>
          <w:fldChar w:fldCharType="end"/>
        </w:r>
      </w:hyperlink>
    </w:p>
    <w:p w14:paraId="3B92DD91" w14:textId="6EE7EB94" w:rsidR="004047B8" w:rsidRPr="00E03615" w:rsidRDefault="005108B4" w:rsidP="00E03615">
      <w:pPr>
        <w:pStyle w:val="Kazalovsebine1"/>
        <w:rPr>
          <w:rFonts w:eastAsiaTheme="minorEastAsia"/>
        </w:rPr>
      </w:pPr>
      <w:hyperlink w:anchor="_Toc118959475" w:history="1">
        <w:r w:rsidR="004047B8" w:rsidRPr="00E03615">
          <w:rPr>
            <w:rStyle w:val="Hiperpovezava"/>
          </w:rPr>
          <w:t>10</w:t>
        </w:r>
        <w:r w:rsidR="004047B8" w:rsidRPr="00E03615">
          <w:rPr>
            <w:rFonts w:eastAsiaTheme="minorEastAsia"/>
          </w:rPr>
          <w:tab/>
        </w:r>
        <w:r w:rsidR="004047B8" w:rsidRPr="00E03615">
          <w:rPr>
            <w:rStyle w:val="Hiperpovezava"/>
          </w:rPr>
          <w:t>IZDELAVA PONUDBE</w:t>
        </w:r>
        <w:r w:rsidR="004047B8" w:rsidRPr="00E03615">
          <w:rPr>
            <w:webHidden/>
          </w:rPr>
          <w:tab/>
        </w:r>
        <w:r w:rsidR="004047B8" w:rsidRPr="00E03615">
          <w:rPr>
            <w:webHidden/>
          </w:rPr>
          <w:fldChar w:fldCharType="begin"/>
        </w:r>
        <w:r w:rsidR="004047B8" w:rsidRPr="00E03615">
          <w:rPr>
            <w:webHidden/>
          </w:rPr>
          <w:instrText xml:space="preserve"> PAGEREF _Toc118959475 \h </w:instrText>
        </w:r>
        <w:r w:rsidR="004047B8" w:rsidRPr="00E03615">
          <w:rPr>
            <w:webHidden/>
          </w:rPr>
        </w:r>
        <w:r w:rsidR="004047B8" w:rsidRPr="00E03615">
          <w:rPr>
            <w:webHidden/>
          </w:rPr>
          <w:fldChar w:fldCharType="separate"/>
        </w:r>
        <w:r w:rsidR="00B55916">
          <w:rPr>
            <w:webHidden/>
          </w:rPr>
          <w:t>10</w:t>
        </w:r>
        <w:r w:rsidR="004047B8" w:rsidRPr="00E03615">
          <w:rPr>
            <w:webHidden/>
          </w:rPr>
          <w:fldChar w:fldCharType="end"/>
        </w:r>
      </w:hyperlink>
    </w:p>
    <w:p w14:paraId="0C4AE490" w14:textId="5EC71DDF" w:rsidR="004047B8" w:rsidRPr="00E03615" w:rsidRDefault="005108B4" w:rsidP="00E03615">
      <w:pPr>
        <w:pStyle w:val="Kazalovsebine2"/>
        <w:rPr>
          <w:rFonts w:eastAsiaTheme="minorEastAsia"/>
          <w:color w:val="auto"/>
        </w:rPr>
      </w:pPr>
      <w:hyperlink w:anchor="_Toc118959476" w:history="1">
        <w:r w:rsidR="004047B8" w:rsidRPr="00E03615">
          <w:rPr>
            <w:rStyle w:val="Hiperpovezava"/>
          </w:rPr>
          <w:t>10.1</w:t>
        </w:r>
        <w:r w:rsidR="004047B8" w:rsidRPr="00E03615">
          <w:rPr>
            <w:rFonts w:eastAsiaTheme="minorEastAsia"/>
            <w:color w:val="auto"/>
          </w:rPr>
          <w:tab/>
        </w:r>
        <w:r w:rsidR="004047B8" w:rsidRPr="00E03615">
          <w:rPr>
            <w:rStyle w:val="Hiperpovezava"/>
          </w:rPr>
          <w:t>Priprava in oddaja ponudbe v sistem e-JN</w:t>
        </w:r>
        <w:r w:rsidR="004047B8" w:rsidRPr="00E03615">
          <w:rPr>
            <w:webHidden/>
          </w:rPr>
          <w:tab/>
        </w:r>
        <w:r w:rsidR="004047B8" w:rsidRPr="00E03615">
          <w:rPr>
            <w:webHidden/>
          </w:rPr>
          <w:fldChar w:fldCharType="begin"/>
        </w:r>
        <w:r w:rsidR="004047B8" w:rsidRPr="00E03615">
          <w:rPr>
            <w:webHidden/>
          </w:rPr>
          <w:instrText xml:space="preserve"> PAGEREF _Toc118959476 \h </w:instrText>
        </w:r>
        <w:r w:rsidR="004047B8" w:rsidRPr="00E03615">
          <w:rPr>
            <w:webHidden/>
          </w:rPr>
        </w:r>
        <w:r w:rsidR="004047B8" w:rsidRPr="00E03615">
          <w:rPr>
            <w:webHidden/>
          </w:rPr>
          <w:fldChar w:fldCharType="separate"/>
        </w:r>
        <w:r w:rsidR="00B55916">
          <w:rPr>
            <w:webHidden/>
          </w:rPr>
          <w:t>10</w:t>
        </w:r>
        <w:r w:rsidR="004047B8" w:rsidRPr="00E03615">
          <w:rPr>
            <w:webHidden/>
          </w:rPr>
          <w:fldChar w:fldCharType="end"/>
        </w:r>
      </w:hyperlink>
    </w:p>
    <w:p w14:paraId="302F1678" w14:textId="20D50EC2"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77" w:history="1">
        <w:r w:rsidR="004047B8" w:rsidRPr="00E03615">
          <w:rPr>
            <w:rStyle w:val="Hiperpovezava"/>
            <w:rFonts w:ascii="Arial" w:hAnsi="Arial" w:cs="Arial"/>
            <w:noProof/>
            <w:sz w:val="20"/>
            <w:szCs w:val="20"/>
          </w:rPr>
          <w:t>10.1.1</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Ponudbeni predračun</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_Toc118959477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10</w:t>
        </w:r>
        <w:r w:rsidR="004047B8" w:rsidRPr="00E03615">
          <w:rPr>
            <w:rFonts w:ascii="Arial" w:hAnsi="Arial" w:cs="Arial"/>
            <w:noProof/>
            <w:webHidden/>
            <w:sz w:val="20"/>
            <w:szCs w:val="20"/>
          </w:rPr>
          <w:fldChar w:fldCharType="end"/>
        </w:r>
      </w:hyperlink>
    </w:p>
    <w:p w14:paraId="197DCF3D" w14:textId="245ABD02"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78" w:history="1">
        <w:r w:rsidR="004047B8" w:rsidRPr="00E03615">
          <w:rPr>
            <w:rStyle w:val="Hiperpovezava"/>
            <w:rFonts w:ascii="Arial" w:hAnsi="Arial" w:cs="Arial"/>
            <w:noProof/>
            <w:sz w:val="20"/>
            <w:szCs w:val="20"/>
          </w:rPr>
          <w:t>10.1.2</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Obrazec »ESPD« za vse gospodarske subjekte</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_Toc118959478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11</w:t>
        </w:r>
        <w:r w:rsidR="004047B8" w:rsidRPr="00E03615">
          <w:rPr>
            <w:rFonts w:ascii="Arial" w:hAnsi="Arial" w:cs="Arial"/>
            <w:noProof/>
            <w:webHidden/>
            <w:sz w:val="20"/>
            <w:szCs w:val="20"/>
          </w:rPr>
          <w:fldChar w:fldCharType="end"/>
        </w:r>
      </w:hyperlink>
    </w:p>
    <w:p w14:paraId="0A84223E" w14:textId="2920A567" w:rsidR="004047B8" w:rsidRPr="00E03615" w:rsidRDefault="005108B4" w:rsidP="00E03615">
      <w:pPr>
        <w:pStyle w:val="Kazalovsebine2"/>
        <w:rPr>
          <w:rFonts w:eastAsiaTheme="minorEastAsia"/>
          <w:color w:val="auto"/>
        </w:rPr>
      </w:pPr>
      <w:hyperlink w:anchor="_Toc118959479" w:history="1">
        <w:r w:rsidR="004047B8" w:rsidRPr="00E03615">
          <w:rPr>
            <w:rStyle w:val="Hiperpovezava"/>
          </w:rPr>
          <w:t>10.2</w:t>
        </w:r>
        <w:r w:rsidR="004047B8" w:rsidRPr="00E03615">
          <w:rPr>
            <w:rFonts w:eastAsiaTheme="minorEastAsia"/>
            <w:color w:val="auto"/>
          </w:rPr>
          <w:tab/>
        </w:r>
        <w:r w:rsidR="004047B8" w:rsidRPr="00E03615">
          <w:rPr>
            <w:rStyle w:val="Hiperpovezava"/>
          </w:rPr>
          <w:t>Ponudbena dokumentacija</w:t>
        </w:r>
        <w:r w:rsidR="004047B8" w:rsidRPr="00E03615">
          <w:rPr>
            <w:webHidden/>
          </w:rPr>
          <w:tab/>
        </w:r>
        <w:r w:rsidR="004047B8" w:rsidRPr="00E03615">
          <w:rPr>
            <w:webHidden/>
          </w:rPr>
          <w:fldChar w:fldCharType="begin"/>
        </w:r>
        <w:r w:rsidR="004047B8" w:rsidRPr="00E03615">
          <w:rPr>
            <w:webHidden/>
          </w:rPr>
          <w:instrText xml:space="preserve"> PAGEREF _Toc118959479 \h </w:instrText>
        </w:r>
        <w:r w:rsidR="004047B8" w:rsidRPr="00E03615">
          <w:rPr>
            <w:webHidden/>
          </w:rPr>
        </w:r>
        <w:r w:rsidR="004047B8" w:rsidRPr="00E03615">
          <w:rPr>
            <w:webHidden/>
          </w:rPr>
          <w:fldChar w:fldCharType="separate"/>
        </w:r>
        <w:r w:rsidR="00B55916">
          <w:rPr>
            <w:webHidden/>
          </w:rPr>
          <w:t>11</w:t>
        </w:r>
        <w:r w:rsidR="004047B8" w:rsidRPr="00E03615">
          <w:rPr>
            <w:webHidden/>
          </w:rPr>
          <w:fldChar w:fldCharType="end"/>
        </w:r>
      </w:hyperlink>
    </w:p>
    <w:p w14:paraId="0A225827" w14:textId="7CA43EF5"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80" w:history="1">
        <w:r w:rsidR="004047B8" w:rsidRPr="00E03615">
          <w:rPr>
            <w:rStyle w:val="Hiperpovezava"/>
            <w:rFonts w:ascii="Arial" w:hAnsi="Arial" w:cs="Arial"/>
            <w:noProof/>
            <w:sz w:val="20"/>
            <w:szCs w:val="20"/>
          </w:rPr>
          <w:t>10.2.1</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Izpolnjene izjave, obrazce oz. dokumente</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_Toc118959480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12</w:t>
        </w:r>
        <w:r w:rsidR="004047B8" w:rsidRPr="00E03615">
          <w:rPr>
            <w:rFonts w:ascii="Arial" w:hAnsi="Arial" w:cs="Arial"/>
            <w:noProof/>
            <w:webHidden/>
            <w:sz w:val="20"/>
            <w:szCs w:val="20"/>
          </w:rPr>
          <w:fldChar w:fldCharType="end"/>
        </w:r>
      </w:hyperlink>
    </w:p>
    <w:p w14:paraId="629C8969" w14:textId="10AAA299"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81" w:history="1">
        <w:r w:rsidR="004047B8" w:rsidRPr="00E03615">
          <w:rPr>
            <w:rStyle w:val="Hiperpovezava"/>
            <w:rFonts w:ascii="Arial" w:hAnsi="Arial" w:cs="Arial"/>
            <w:noProof/>
            <w:sz w:val="20"/>
            <w:szCs w:val="20"/>
          </w:rPr>
          <w:t>10.2.2</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Dokazila za podizvajalca</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_Toc118959481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12</w:t>
        </w:r>
        <w:r w:rsidR="004047B8" w:rsidRPr="00E03615">
          <w:rPr>
            <w:rFonts w:ascii="Arial" w:hAnsi="Arial" w:cs="Arial"/>
            <w:noProof/>
            <w:webHidden/>
            <w:sz w:val="20"/>
            <w:szCs w:val="20"/>
          </w:rPr>
          <w:fldChar w:fldCharType="end"/>
        </w:r>
      </w:hyperlink>
    </w:p>
    <w:p w14:paraId="6C319401" w14:textId="5ABE996E"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83" w:history="1">
        <w:r w:rsidR="004047B8" w:rsidRPr="00E03615">
          <w:rPr>
            <w:rStyle w:val="Hiperpovezava"/>
            <w:rFonts w:ascii="Arial" w:hAnsi="Arial" w:cs="Arial"/>
            <w:noProof/>
            <w:sz w:val="20"/>
            <w:szCs w:val="20"/>
          </w:rPr>
          <w:t>10.2.3</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Dokazila za drugi subjekt</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_Toc118959483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12</w:t>
        </w:r>
        <w:r w:rsidR="004047B8" w:rsidRPr="00E03615">
          <w:rPr>
            <w:rFonts w:ascii="Arial" w:hAnsi="Arial" w:cs="Arial"/>
            <w:noProof/>
            <w:webHidden/>
            <w:sz w:val="20"/>
            <w:szCs w:val="20"/>
          </w:rPr>
          <w:fldChar w:fldCharType="end"/>
        </w:r>
      </w:hyperlink>
    </w:p>
    <w:p w14:paraId="5893F2E4" w14:textId="5456B1B1"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85" w:history="1">
        <w:r w:rsidR="004047B8" w:rsidRPr="00E03615">
          <w:rPr>
            <w:rStyle w:val="Hiperpovezava"/>
            <w:rFonts w:ascii="Arial" w:hAnsi="Arial" w:cs="Arial"/>
            <w:noProof/>
            <w:sz w:val="20"/>
            <w:szCs w:val="20"/>
          </w:rPr>
          <w:t>10.2.4</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Finančno zavarovanje za resnost ponudbe</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_Toc118959485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12</w:t>
        </w:r>
        <w:r w:rsidR="004047B8" w:rsidRPr="00E03615">
          <w:rPr>
            <w:rFonts w:ascii="Arial" w:hAnsi="Arial" w:cs="Arial"/>
            <w:noProof/>
            <w:webHidden/>
            <w:sz w:val="20"/>
            <w:szCs w:val="20"/>
          </w:rPr>
          <w:fldChar w:fldCharType="end"/>
        </w:r>
      </w:hyperlink>
    </w:p>
    <w:p w14:paraId="4C4F2924" w14:textId="61902964" w:rsidR="004047B8" w:rsidRPr="00E03615" w:rsidRDefault="005108B4" w:rsidP="00E03615">
      <w:pPr>
        <w:pStyle w:val="Kazalovsebine2"/>
        <w:rPr>
          <w:rFonts w:eastAsiaTheme="minorEastAsia"/>
          <w:color w:val="auto"/>
        </w:rPr>
      </w:pPr>
      <w:hyperlink w:anchor="_Toc118959487" w:history="1">
        <w:r w:rsidR="004047B8" w:rsidRPr="00E03615">
          <w:rPr>
            <w:rStyle w:val="Hiperpovezava"/>
          </w:rPr>
          <w:t>10.3</w:t>
        </w:r>
        <w:r w:rsidR="004047B8" w:rsidRPr="00E03615">
          <w:rPr>
            <w:rFonts w:eastAsiaTheme="minorEastAsia"/>
            <w:color w:val="auto"/>
          </w:rPr>
          <w:tab/>
        </w:r>
        <w:r w:rsidR="004047B8" w:rsidRPr="00E03615">
          <w:rPr>
            <w:rStyle w:val="Hiperpovezava"/>
          </w:rPr>
          <w:t>Druga določila za pripravo ponudbe</w:t>
        </w:r>
        <w:r w:rsidR="004047B8" w:rsidRPr="00E03615">
          <w:rPr>
            <w:webHidden/>
          </w:rPr>
          <w:tab/>
        </w:r>
        <w:r w:rsidR="004047B8" w:rsidRPr="00E03615">
          <w:rPr>
            <w:webHidden/>
          </w:rPr>
          <w:fldChar w:fldCharType="begin"/>
        </w:r>
        <w:r w:rsidR="004047B8" w:rsidRPr="00E03615">
          <w:rPr>
            <w:webHidden/>
          </w:rPr>
          <w:instrText xml:space="preserve"> PAGEREF _Toc118959487 \h </w:instrText>
        </w:r>
        <w:r w:rsidR="004047B8" w:rsidRPr="00E03615">
          <w:rPr>
            <w:webHidden/>
          </w:rPr>
        </w:r>
        <w:r w:rsidR="004047B8" w:rsidRPr="00E03615">
          <w:rPr>
            <w:webHidden/>
          </w:rPr>
          <w:fldChar w:fldCharType="separate"/>
        </w:r>
        <w:r w:rsidR="00B55916">
          <w:rPr>
            <w:webHidden/>
          </w:rPr>
          <w:t>13</w:t>
        </w:r>
        <w:r w:rsidR="004047B8" w:rsidRPr="00E03615">
          <w:rPr>
            <w:webHidden/>
          </w:rPr>
          <w:fldChar w:fldCharType="end"/>
        </w:r>
      </w:hyperlink>
    </w:p>
    <w:p w14:paraId="13EA383A" w14:textId="291E97ED"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88" w:history="1">
        <w:r w:rsidR="004047B8" w:rsidRPr="00E03615">
          <w:rPr>
            <w:rStyle w:val="Hiperpovezava"/>
            <w:rFonts w:ascii="Arial" w:hAnsi="Arial" w:cs="Arial"/>
            <w:noProof/>
            <w:sz w:val="20"/>
            <w:szCs w:val="20"/>
          </w:rPr>
          <w:t>10.3.1</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Jezik</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_Toc118959488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13</w:t>
        </w:r>
        <w:r w:rsidR="004047B8" w:rsidRPr="00E03615">
          <w:rPr>
            <w:rFonts w:ascii="Arial" w:hAnsi="Arial" w:cs="Arial"/>
            <w:noProof/>
            <w:webHidden/>
            <w:sz w:val="20"/>
            <w:szCs w:val="20"/>
          </w:rPr>
          <w:fldChar w:fldCharType="end"/>
        </w:r>
      </w:hyperlink>
    </w:p>
    <w:p w14:paraId="1B7BBD00" w14:textId="26312819"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89" w:history="1">
        <w:r w:rsidR="004047B8" w:rsidRPr="00E03615">
          <w:rPr>
            <w:rStyle w:val="Hiperpovezava"/>
            <w:rFonts w:ascii="Arial" w:hAnsi="Arial" w:cs="Arial"/>
            <w:noProof/>
            <w:sz w:val="20"/>
            <w:szCs w:val="20"/>
          </w:rPr>
          <w:t>10.3.2</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Veljavnost ponudbe</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_Toc118959489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13</w:t>
        </w:r>
        <w:r w:rsidR="004047B8" w:rsidRPr="00E03615">
          <w:rPr>
            <w:rFonts w:ascii="Arial" w:hAnsi="Arial" w:cs="Arial"/>
            <w:noProof/>
            <w:webHidden/>
            <w:sz w:val="20"/>
            <w:szCs w:val="20"/>
          </w:rPr>
          <w:fldChar w:fldCharType="end"/>
        </w:r>
      </w:hyperlink>
    </w:p>
    <w:p w14:paraId="750E57C1" w14:textId="2BEC6F17"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90" w:history="1">
        <w:r w:rsidR="004047B8" w:rsidRPr="00E03615">
          <w:rPr>
            <w:rStyle w:val="Hiperpovezava"/>
            <w:rFonts w:ascii="Arial" w:hAnsi="Arial" w:cs="Arial"/>
            <w:noProof/>
            <w:sz w:val="20"/>
            <w:szCs w:val="20"/>
          </w:rPr>
          <w:t>10.3.3</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Skupna ponudba</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_Toc118959490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13</w:t>
        </w:r>
        <w:r w:rsidR="004047B8" w:rsidRPr="00E03615">
          <w:rPr>
            <w:rFonts w:ascii="Arial" w:hAnsi="Arial" w:cs="Arial"/>
            <w:noProof/>
            <w:webHidden/>
            <w:sz w:val="20"/>
            <w:szCs w:val="20"/>
          </w:rPr>
          <w:fldChar w:fldCharType="end"/>
        </w:r>
      </w:hyperlink>
    </w:p>
    <w:p w14:paraId="42496E24" w14:textId="0C1E7CEC"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91" w:history="1">
        <w:r w:rsidR="004047B8" w:rsidRPr="00E03615">
          <w:rPr>
            <w:rStyle w:val="Hiperpovezava"/>
            <w:rFonts w:ascii="Arial" w:hAnsi="Arial" w:cs="Arial"/>
            <w:noProof/>
            <w:sz w:val="20"/>
            <w:szCs w:val="20"/>
          </w:rPr>
          <w:t>10.3.4</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 xml:space="preserve"> Ponudba s podizvajalci</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_Toc118959491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14</w:t>
        </w:r>
        <w:r w:rsidR="004047B8" w:rsidRPr="00E03615">
          <w:rPr>
            <w:rFonts w:ascii="Arial" w:hAnsi="Arial" w:cs="Arial"/>
            <w:noProof/>
            <w:webHidden/>
            <w:sz w:val="20"/>
            <w:szCs w:val="20"/>
          </w:rPr>
          <w:fldChar w:fldCharType="end"/>
        </w:r>
      </w:hyperlink>
    </w:p>
    <w:p w14:paraId="16132BA1" w14:textId="72FA10E4"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92" w:history="1">
        <w:r w:rsidR="004047B8" w:rsidRPr="00E03615">
          <w:rPr>
            <w:rStyle w:val="Hiperpovezava"/>
            <w:rFonts w:ascii="Arial" w:hAnsi="Arial" w:cs="Arial"/>
            <w:noProof/>
            <w:sz w:val="20"/>
            <w:szCs w:val="20"/>
          </w:rPr>
          <w:t>10.3.5</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Uporaba zmogljivosti drugih subjektov</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_Toc118959492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14</w:t>
        </w:r>
        <w:r w:rsidR="004047B8" w:rsidRPr="00E03615">
          <w:rPr>
            <w:rFonts w:ascii="Arial" w:hAnsi="Arial" w:cs="Arial"/>
            <w:noProof/>
            <w:webHidden/>
            <w:sz w:val="20"/>
            <w:szCs w:val="20"/>
          </w:rPr>
          <w:fldChar w:fldCharType="end"/>
        </w:r>
      </w:hyperlink>
    </w:p>
    <w:p w14:paraId="787D7D14" w14:textId="48958A17"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93" w:history="1">
        <w:r w:rsidR="004047B8" w:rsidRPr="00E03615">
          <w:rPr>
            <w:rStyle w:val="Hiperpovezava"/>
            <w:rFonts w:ascii="Arial" w:hAnsi="Arial" w:cs="Arial"/>
            <w:noProof/>
            <w:sz w:val="20"/>
            <w:szCs w:val="20"/>
          </w:rPr>
          <w:t>10.3.6</w:t>
        </w:r>
        <w:r w:rsidR="004047B8" w:rsidRPr="00E03615">
          <w:rPr>
            <w:rFonts w:ascii="Arial" w:eastAsiaTheme="minorEastAsia" w:hAnsi="Arial" w:cs="Arial"/>
            <w:noProof/>
            <w:sz w:val="20"/>
            <w:szCs w:val="20"/>
          </w:rPr>
          <w:tab/>
        </w:r>
        <w:r w:rsidR="004047B8" w:rsidRPr="00E03615">
          <w:rPr>
            <w:rStyle w:val="Hiperpovezava"/>
            <w:rFonts w:ascii="Arial" w:hAnsi="Arial" w:cs="Arial"/>
            <w:noProof/>
            <w:sz w:val="20"/>
            <w:szCs w:val="20"/>
          </w:rPr>
          <w:t>Tuji gospodarski subjekti</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_Toc118959493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14</w:t>
        </w:r>
        <w:r w:rsidR="004047B8" w:rsidRPr="00E03615">
          <w:rPr>
            <w:rFonts w:ascii="Arial" w:hAnsi="Arial" w:cs="Arial"/>
            <w:noProof/>
            <w:webHidden/>
            <w:sz w:val="20"/>
            <w:szCs w:val="20"/>
          </w:rPr>
          <w:fldChar w:fldCharType="end"/>
        </w:r>
      </w:hyperlink>
    </w:p>
    <w:p w14:paraId="01344DF3" w14:textId="4E267AEF" w:rsidR="004047B8" w:rsidRPr="00E03615" w:rsidRDefault="005108B4" w:rsidP="00E03615">
      <w:pPr>
        <w:pStyle w:val="Kazalovsebine3"/>
        <w:tabs>
          <w:tab w:val="left" w:pos="1760"/>
        </w:tabs>
        <w:spacing w:after="0" w:line="260" w:lineRule="exact"/>
        <w:rPr>
          <w:rFonts w:ascii="Arial" w:eastAsiaTheme="minorEastAsia" w:hAnsi="Arial" w:cs="Arial"/>
          <w:noProof/>
          <w:sz w:val="20"/>
          <w:szCs w:val="20"/>
        </w:rPr>
      </w:pPr>
      <w:hyperlink w:anchor="_Toc118959494" w:history="1">
        <w:r w:rsidR="004047B8" w:rsidRPr="00E03615">
          <w:rPr>
            <w:rStyle w:val="Hiperpovezava"/>
            <w:rFonts w:ascii="Arial" w:eastAsia="Calibri" w:hAnsi="Arial" w:cs="Arial"/>
            <w:noProof/>
            <w:sz w:val="20"/>
            <w:szCs w:val="20"/>
          </w:rPr>
          <w:t>10.3.7</w:t>
        </w:r>
        <w:r w:rsidR="004047B8" w:rsidRPr="00E03615">
          <w:rPr>
            <w:rFonts w:ascii="Arial" w:eastAsiaTheme="minorEastAsia" w:hAnsi="Arial" w:cs="Arial"/>
            <w:noProof/>
            <w:sz w:val="20"/>
            <w:szCs w:val="20"/>
          </w:rPr>
          <w:tab/>
        </w:r>
        <w:r w:rsidR="004047B8" w:rsidRPr="00E03615">
          <w:rPr>
            <w:rStyle w:val="Hiperpovezava"/>
            <w:rFonts w:ascii="Arial" w:eastAsia="Calibri" w:hAnsi="Arial" w:cs="Arial"/>
            <w:noProof/>
            <w:sz w:val="20"/>
            <w:szCs w:val="20"/>
          </w:rPr>
          <w:t xml:space="preserve"> Variantne ponudbe</w:t>
        </w:r>
        <w:r w:rsidR="004047B8" w:rsidRPr="00E03615">
          <w:rPr>
            <w:rFonts w:ascii="Arial" w:hAnsi="Arial" w:cs="Arial"/>
            <w:noProof/>
            <w:webHidden/>
            <w:sz w:val="20"/>
            <w:szCs w:val="20"/>
          </w:rPr>
          <w:tab/>
        </w:r>
        <w:r w:rsidR="004047B8" w:rsidRPr="00E03615">
          <w:rPr>
            <w:rFonts w:ascii="Arial" w:hAnsi="Arial" w:cs="Arial"/>
            <w:noProof/>
            <w:webHidden/>
            <w:sz w:val="20"/>
            <w:szCs w:val="20"/>
          </w:rPr>
          <w:fldChar w:fldCharType="begin"/>
        </w:r>
        <w:r w:rsidR="004047B8" w:rsidRPr="00E03615">
          <w:rPr>
            <w:rFonts w:ascii="Arial" w:hAnsi="Arial" w:cs="Arial"/>
            <w:noProof/>
            <w:webHidden/>
            <w:sz w:val="20"/>
            <w:szCs w:val="20"/>
          </w:rPr>
          <w:instrText xml:space="preserve"> PAGEREF _Toc118959494 \h </w:instrText>
        </w:r>
        <w:r w:rsidR="004047B8" w:rsidRPr="00E03615">
          <w:rPr>
            <w:rFonts w:ascii="Arial" w:hAnsi="Arial" w:cs="Arial"/>
            <w:noProof/>
            <w:webHidden/>
            <w:sz w:val="20"/>
            <w:szCs w:val="20"/>
          </w:rPr>
        </w:r>
        <w:r w:rsidR="004047B8" w:rsidRPr="00E03615">
          <w:rPr>
            <w:rFonts w:ascii="Arial" w:hAnsi="Arial" w:cs="Arial"/>
            <w:noProof/>
            <w:webHidden/>
            <w:sz w:val="20"/>
            <w:szCs w:val="20"/>
          </w:rPr>
          <w:fldChar w:fldCharType="separate"/>
        </w:r>
        <w:r w:rsidR="00B55916">
          <w:rPr>
            <w:rFonts w:ascii="Arial" w:hAnsi="Arial" w:cs="Arial"/>
            <w:noProof/>
            <w:webHidden/>
            <w:sz w:val="20"/>
            <w:szCs w:val="20"/>
          </w:rPr>
          <w:t>15</w:t>
        </w:r>
        <w:r w:rsidR="004047B8" w:rsidRPr="00E03615">
          <w:rPr>
            <w:rFonts w:ascii="Arial" w:hAnsi="Arial" w:cs="Arial"/>
            <w:noProof/>
            <w:webHidden/>
            <w:sz w:val="20"/>
            <w:szCs w:val="20"/>
          </w:rPr>
          <w:fldChar w:fldCharType="end"/>
        </w:r>
      </w:hyperlink>
    </w:p>
    <w:p w14:paraId="4E9F031F" w14:textId="77A40549" w:rsidR="004047B8" w:rsidRPr="00E03615" w:rsidRDefault="005108B4" w:rsidP="00E03615">
      <w:pPr>
        <w:pStyle w:val="Kazalovsebine1"/>
        <w:rPr>
          <w:rFonts w:eastAsiaTheme="minorEastAsia"/>
        </w:rPr>
      </w:pPr>
      <w:hyperlink w:anchor="_Toc118959495" w:history="1">
        <w:r w:rsidR="004047B8" w:rsidRPr="00E03615">
          <w:rPr>
            <w:rStyle w:val="Hiperpovezava"/>
          </w:rPr>
          <w:t>11.</w:t>
        </w:r>
        <w:r w:rsidR="004047B8" w:rsidRPr="00E03615">
          <w:rPr>
            <w:rFonts w:eastAsiaTheme="minorEastAsia"/>
          </w:rPr>
          <w:tab/>
        </w:r>
        <w:r w:rsidR="004047B8" w:rsidRPr="00E03615">
          <w:rPr>
            <w:rStyle w:val="Hiperpovezava"/>
          </w:rPr>
          <w:t>FINANČNA ZAVAROVANJA</w:t>
        </w:r>
        <w:r w:rsidR="004047B8" w:rsidRPr="00E03615">
          <w:rPr>
            <w:webHidden/>
          </w:rPr>
          <w:tab/>
        </w:r>
        <w:r w:rsidR="004047B8" w:rsidRPr="00E03615">
          <w:rPr>
            <w:webHidden/>
          </w:rPr>
          <w:fldChar w:fldCharType="begin"/>
        </w:r>
        <w:r w:rsidR="004047B8" w:rsidRPr="00E03615">
          <w:rPr>
            <w:webHidden/>
          </w:rPr>
          <w:instrText xml:space="preserve"> PAGEREF _Toc118959495 \h </w:instrText>
        </w:r>
        <w:r w:rsidR="004047B8" w:rsidRPr="00E03615">
          <w:rPr>
            <w:webHidden/>
          </w:rPr>
        </w:r>
        <w:r w:rsidR="004047B8" w:rsidRPr="00E03615">
          <w:rPr>
            <w:webHidden/>
          </w:rPr>
          <w:fldChar w:fldCharType="separate"/>
        </w:r>
        <w:r w:rsidR="00B55916">
          <w:rPr>
            <w:webHidden/>
          </w:rPr>
          <w:t>15</w:t>
        </w:r>
        <w:r w:rsidR="004047B8" w:rsidRPr="00E03615">
          <w:rPr>
            <w:webHidden/>
          </w:rPr>
          <w:fldChar w:fldCharType="end"/>
        </w:r>
      </w:hyperlink>
    </w:p>
    <w:p w14:paraId="45479DAB" w14:textId="10A55188" w:rsidR="004047B8" w:rsidRPr="00E03615" w:rsidRDefault="005108B4" w:rsidP="00E03615">
      <w:pPr>
        <w:pStyle w:val="Kazalovsebine2"/>
        <w:rPr>
          <w:rFonts w:eastAsiaTheme="minorEastAsia"/>
          <w:color w:val="auto"/>
        </w:rPr>
      </w:pPr>
      <w:hyperlink w:anchor="_Toc118959496" w:history="1">
        <w:r w:rsidR="004047B8" w:rsidRPr="00E03615">
          <w:rPr>
            <w:rStyle w:val="Hiperpovezava"/>
          </w:rPr>
          <w:t>11.1</w:t>
        </w:r>
        <w:r w:rsidR="004047B8" w:rsidRPr="00E03615">
          <w:rPr>
            <w:rFonts w:eastAsiaTheme="minorEastAsia"/>
            <w:color w:val="auto"/>
          </w:rPr>
          <w:tab/>
        </w:r>
        <w:r w:rsidR="004047B8" w:rsidRPr="00E03615">
          <w:rPr>
            <w:rStyle w:val="Hiperpovezava"/>
          </w:rPr>
          <w:t>Resnost ponudbe</w:t>
        </w:r>
        <w:r w:rsidR="004047B8" w:rsidRPr="00E03615">
          <w:rPr>
            <w:webHidden/>
          </w:rPr>
          <w:tab/>
        </w:r>
        <w:r w:rsidR="004047B8" w:rsidRPr="00E03615">
          <w:rPr>
            <w:webHidden/>
          </w:rPr>
          <w:fldChar w:fldCharType="begin"/>
        </w:r>
        <w:r w:rsidR="004047B8" w:rsidRPr="00E03615">
          <w:rPr>
            <w:webHidden/>
          </w:rPr>
          <w:instrText xml:space="preserve"> PAGEREF _Toc118959496 \h </w:instrText>
        </w:r>
        <w:r w:rsidR="004047B8" w:rsidRPr="00E03615">
          <w:rPr>
            <w:webHidden/>
          </w:rPr>
        </w:r>
        <w:r w:rsidR="004047B8" w:rsidRPr="00E03615">
          <w:rPr>
            <w:webHidden/>
          </w:rPr>
          <w:fldChar w:fldCharType="separate"/>
        </w:r>
        <w:r w:rsidR="00B55916">
          <w:rPr>
            <w:webHidden/>
          </w:rPr>
          <w:t>15</w:t>
        </w:r>
        <w:r w:rsidR="004047B8" w:rsidRPr="00E03615">
          <w:rPr>
            <w:webHidden/>
          </w:rPr>
          <w:fldChar w:fldCharType="end"/>
        </w:r>
      </w:hyperlink>
    </w:p>
    <w:p w14:paraId="67789384" w14:textId="3B2957F4" w:rsidR="004047B8" w:rsidRPr="00E03615" w:rsidRDefault="005108B4" w:rsidP="00E03615">
      <w:pPr>
        <w:pStyle w:val="Kazalovsebine2"/>
        <w:rPr>
          <w:rFonts w:eastAsiaTheme="minorEastAsia"/>
          <w:color w:val="auto"/>
        </w:rPr>
      </w:pPr>
      <w:hyperlink w:anchor="_Toc118959497" w:history="1">
        <w:r w:rsidR="004047B8" w:rsidRPr="00E03615">
          <w:rPr>
            <w:rStyle w:val="Hiperpovezava"/>
          </w:rPr>
          <w:t>11.2</w:t>
        </w:r>
        <w:r w:rsidR="004047B8" w:rsidRPr="00E03615">
          <w:rPr>
            <w:rFonts w:eastAsiaTheme="minorEastAsia"/>
            <w:color w:val="auto"/>
          </w:rPr>
          <w:tab/>
        </w:r>
        <w:r w:rsidR="004047B8" w:rsidRPr="00E03615">
          <w:rPr>
            <w:rStyle w:val="Hiperpovezava"/>
          </w:rPr>
          <w:t>Dobra izvedba pogodbenih obveznosti</w:t>
        </w:r>
        <w:r w:rsidR="004047B8" w:rsidRPr="00E03615">
          <w:rPr>
            <w:webHidden/>
          </w:rPr>
          <w:tab/>
        </w:r>
        <w:r w:rsidR="004047B8" w:rsidRPr="00E03615">
          <w:rPr>
            <w:webHidden/>
          </w:rPr>
          <w:fldChar w:fldCharType="begin"/>
        </w:r>
        <w:r w:rsidR="004047B8" w:rsidRPr="00E03615">
          <w:rPr>
            <w:webHidden/>
          </w:rPr>
          <w:instrText xml:space="preserve"> PAGEREF _Toc118959497 \h </w:instrText>
        </w:r>
        <w:r w:rsidR="004047B8" w:rsidRPr="00E03615">
          <w:rPr>
            <w:webHidden/>
          </w:rPr>
        </w:r>
        <w:r w:rsidR="004047B8" w:rsidRPr="00E03615">
          <w:rPr>
            <w:webHidden/>
          </w:rPr>
          <w:fldChar w:fldCharType="separate"/>
        </w:r>
        <w:r w:rsidR="00B55916">
          <w:rPr>
            <w:webHidden/>
          </w:rPr>
          <w:t>15</w:t>
        </w:r>
        <w:r w:rsidR="004047B8" w:rsidRPr="00E03615">
          <w:rPr>
            <w:webHidden/>
          </w:rPr>
          <w:fldChar w:fldCharType="end"/>
        </w:r>
      </w:hyperlink>
    </w:p>
    <w:p w14:paraId="17C02C76" w14:textId="6BD6376A" w:rsidR="004047B8" w:rsidRPr="00E03615" w:rsidRDefault="005108B4" w:rsidP="00E03615">
      <w:pPr>
        <w:pStyle w:val="Kazalovsebine2"/>
        <w:rPr>
          <w:rFonts w:eastAsiaTheme="minorEastAsia"/>
          <w:color w:val="auto"/>
        </w:rPr>
      </w:pPr>
      <w:hyperlink w:anchor="_Toc118959498" w:history="1">
        <w:r w:rsidR="004047B8" w:rsidRPr="00E03615">
          <w:rPr>
            <w:rStyle w:val="Hiperpovezava"/>
          </w:rPr>
          <w:t>11.3</w:t>
        </w:r>
        <w:r w:rsidR="004047B8" w:rsidRPr="00E03615">
          <w:rPr>
            <w:rFonts w:eastAsiaTheme="minorEastAsia"/>
            <w:color w:val="auto"/>
          </w:rPr>
          <w:tab/>
        </w:r>
        <w:r w:rsidR="004047B8" w:rsidRPr="00E03615">
          <w:rPr>
            <w:rStyle w:val="Hiperpovezava"/>
            <w:lang w:eastAsia="en-US"/>
          </w:rPr>
          <w:t>Odprava napak v garancijskem roku</w:t>
        </w:r>
        <w:r w:rsidR="004047B8" w:rsidRPr="00E03615">
          <w:rPr>
            <w:webHidden/>
          </w:rPr>
          <w:tab/>
        </w:r>
        <w:r w:rsidR="004047B8" w:rsidRPr="00E03615">
          <w:rPr>
            <w:webHidden/>
          </w:rPr>
          <w:fldChar w:fldCharType="begin"/>
        </w:r>
        <w:r w:rsidR="004047B8" w:rsidRPr="00E03615">
          <w:rPr>
            <w:webHidden/>
          </w:rPr>
          <w:instrText xml:space="preserve"> PAGEREF _Toc118959498 \h </w:instrText>
        </w:r>
        <w:r w:rsidR="004047B8" w:rsidRPr="00E03615">
          <w:rPr>
            <w:webHidden/>
          </w:rPr>
        </w:r>
        <w:r w:rsidR="004047B8" w:rsidRPr="00E03615">
          <w:rPr>
            <w:webHidden/>
          </w:rPr>
          <w:fldChar w:fldCharType="separate"/>
        </w:r>
        <w:r w:rsidR="00B55916">
          <w:rPr>
            <w:webHidden/>
          </w:rPr>
          <w:t>15</w:t>
        </w:r>
        <w:r w:rsidR="004047B8" w:rsidRPr="00E03615">
          <w:rPr>
            <w:webHidden/>
          </w:rPr>
          <w:fldChar w:fldCharType="end"/>
        </w:r>
      </w:hyperlink>
    </w:p>
    <w:p w14:paraId="427667DC" w14:textId="6876674D" w:rsidR="004047B8" w:rsidRPr="00E03615" w:rsidRDefault="005108B4" w:rsidP="00E03615">
      <w:pPr>
        <w:pStyle w:val="Kazalovsebine1"/>
        <w:rPr>
          <w:rFonts w:eastAsiaTheme="minorEastAsia"/>
        </w:rPr>
      </w:pPr>
      <w:hyperlink w:anchor="_Toc118959499" w:history="1">
        <w:r w:rsidR="004047B8" w:rsidRPr="00E03615">
          <w:rPr>
            <w:rStyle w:val="Hiperpovezava"/>
          </w:rPr>
          <w:t>12.</w:t>
        </w:r>
        <w:r w:rsidR="004047B8" w:rsidRPr="00E03615">
          <w:rPr>
            <w:rFonts w:eastAsiaTheme="minorEastAsia"/>
          </w:rPr>
          <w:tab/>
        </w:r>
        <w:r w:rsidR="004047B8" w:rsidRPr="00E03615">
          <w:rPr>
            <w:rStyle w:val="Hiperpovezava"/>
          </w:rPr>
          <w:t>OSTALA DOLOČILA V ZVEZI S POSTOPKOM JAVNEGA NAROČILA</w:t>
        </w:r>
        <w:r w:rsidR="004047B8" w:rsidRPr="00E03615">
          <w:rPr>
            <w:webHidden/>
          </w:rPr>
          <w:tab/>
        </w:r>
        <w:r w:rsidR="004047B8" w:rsidRPr="00E03615">
          <w:rPr>
            <w:webHidden/>
          </w:rPr>
          <w:fldChar w:fldCharType="begin"/>
        </w:r>
        <w:r w:rsidR="004047B8" w:rsidRPr="00E03615">
          <w:rPr>
            <w:webHidden/>
          </w:rPr>
          <w:instrText xml:space="preserve"> PAGEREF _Toc118959499 \h </w:instrText>
        </w:r>
        <w:r w:rsidR="004047B8" w:rsidRPr="00E03615">
          <w:rPr>
            <w:webHidden/>
          </w:rPr>
        </w:r>
        <w:r w:rsidR="004047B8" w:rsidRPr="00E03615">
          <w:rPr>
            <w:webHidden/>
          </w:rPr>
          <w:fldChar w:fldCharType="separate"/>
        </w:r>
        <w:r w:rsidR="00B55916">
          <w:rPr>
            <w:webHidden/>
          </w:rPr>
          <w:t>16</w:t>
        </w:r>
        <w:r w:rsidR="004047B8" w:rsidRPr="00E03615">
          <w:rPr>
            <w:webHidden/>
          </w:rPr>
          <w:fldChar w:fldCharType="end"/>
        </w:r>
      </w:hyperlink>
    </w:p>
    <w:p w14:paraId="537B3737" w14:textId="664A8528" w:rsidR="004047B8" w:rsidRPr="00E03615" w:rsidRDefault="005108B4" w:rsidP="00E03615">
      <w:pPr>
        <w:pStyle w:val="Kazalovsebine2"/>
        <w:rPr>
          <w:rFonts w:eastAsiaTheme="minorEastAsia"/>
          <w:color w:val="auto"/>
        </w:rPr>
      </w:pPr>
      <w:hyperlink w:anchor="_Toc118959500" w:history="1">
        <w:r w:rsidR="004047B8" w:rsidRPr="00E03615">
          <w:rPr>
            <w:rStyle w:val="Hiperpovezava"/>
          </w:rPr>
          <w:t>12.1</w:t>
        </w:r>
        <w:r w:rsidR="004047B8" w:rsidRPr="00E03615">
          <w:rPr>
            <w:rFonts w:eastAsiaTheme="minorEastAsia"/>
            <w:color w:val="auto"/>
          </w:rPr>
          <w:tab/>
        </w:r>
        <w:r w:rsidR="004047B8" w:rsidRPr="00E03615">
          <w:rPr>
            <w:rStyle w:val="Hiperpovezava"/>
          </w:rPr>
          <w:t>Obvestilo o odločitvi o oddaji naročila</w:t>
        </w:r>
        <w:r w:rsidR="004047B8" w:rsidRPr="00E03615">
          <w:rPr>
            <w:webHidden/>
          </w:rPr>
          <w:tab/>
        </w:r>
        <w:r w:rsidR="004047B8" w:rsidRPr="00E03615">
          <w:rPr>
            <w:webHidden/>
          </w:rPr>
          <w:fldChar w:fldCharType="begin"/>
        </w:r>
        <w:r w:rsidR="004047B8" w:rsidRPr="00E03615">
          <w:rPr>
            <w:webHidden/>
          </w:rPr>
          <w:instrText xml:space="preserve"> PAGEREF _Toc118959500 \h </w:instrText>
        </w:r>
        <w:r w:rsidR="004047B8" w:rsidRPr="00E03615">
          <w:rPr>
            <w:webHidden/>
          </w:rPr>
        </w:r>
        <w:r w:rsidR="004047B8" w:rsidRPr="00E03615">
          <w:rPr>
            <w:webHidden/>
          </w:rPr>
          <w:fldChar w:fldCharType="separate"/>
        </w:r>
        <w:r w:rsidR="00B55916">
          <w:rPr>
            <w:webHidden/>
          </w:rPr>
          <w:t>16</w:t>
        </w:r>
        <w:r w:rsidR="004047B8" w:rsidRPr="00E03615">
          <w:rPr>
            <w:webHidden/>
          </w:rPr>
          <w:fldChar w:fldCharType="end"/>
        </w:r>
      </w:hyperlink>
    </w:p>
    <w:p w14:paraId="39022015" w14:textId="703D3143" w:rsidR="004047B8" w:rsidRPr="00E03615" w:rsidRDefault="005108B4" w:rsidP="00E03615">
      <w:pPr>
        <w:pStyle w:val="Kazalovsebine2"/>
        <w:rPr>
          <w:rFonts w:eastAsiaTheme="minorEastAsia"/>
          <w:color w:val="auto"/>
        </w:rPr>
      </w:pPr>
      <w:hyperlink w:anchor="_Toc118959501" w:history="1">
        <w:r w:rsidR="004047B8" w:rsidRPr="00E03615">
          <w:rPr>
            <w:rStyle w:val="Hiperpovezava"/>
          </w:rPr>
          <w:t>12.2</w:t>
        </w:r>
        <w:r w:rsidR="004047B8" w:rsidRPr="00E03615">
          <w:rPr>
            <w:rFonts w:eastAsiaTheme="minorEastAsia"/>
            <w:color w:val="auto"/>
          </w:rPr>
          <w:tab/>
        </w:r>
        <w:r w:rsidR="004047B8" w:rsidRPr="00E03615">
          <w:rPr>
            <w:rStyle w:val="Hiperpovezava"/>
          </w:rPr>
          <w:t>Sklenitev pogodbe</w:t>
        </w:r>
        <w:r w:rsidR="004047B8" w:rsidRPr="00E03615">
          <w:rPr>
            <w:webHidden/>
          </w:rPr>
          <w:tab/>
        </w:r>
        <w:r w:rsidR="004047B8" w:rsidRPr="00E03615">
          <w:rPr>
            <w:webHidden/>
          </w:rPr>
          <w:fldChar w:fldCharType="begin"/>
        </w:r>
        <w:r w:rsidR="004047B8" w:rsidRPr="00E03615">
          <w:rPr>
            <w:webHidden/>
          </w:rPr>
          <w:instrText xml:space="preserve"> PAGEREF _Toc118959501 \h </w:instrText>
        </w:r>
        <w:r w:rsidR="004047B8" w:rsidRPr="00E03615">
          <w:rPr>
            <w:webHidden/>
          </w:rPr>
        </w:r>
        <w:r w:rsidR="004047B8" w:rsidRPr="00E03615">
          <w:rPr>
            <w:webHidden/>
          </w:rPr>
          <w:fldChar w:fldCharType="separate"/>
        </w:r>
        <w:r w:rsidR="00B55916">
          <w:rPr>
            <w:webHidden/>
          </w:rPr>
          <w:t>16</w:t>
        </w:r>
        <w:r w:rsidR="004047B8" w:rsidRPr="00E03615">
          <w:rPr>
            <w:webHidden/>
          </w:rPr>
          <w:fldChar w:fldCharType="end"/>
        </w:r>
      </w:hyperlink>
    </w:p>
    <w:p w14:paraId="21959D13" w14:textId="4C957FE2" w:rsidR="004047B8" w:rsidRPr="00E03615" w:rsidRDefault="005108B4" w:rsidP="00E03615">
      <w:pPr>
        <w:pStyle w:val="Kazalovsebine2"/>
        <w:rPr>
          <w:rFonts w:eastAsiaTheme="minorEastAsia"/>
          <w:color w:val="auto"/>
        </w:rPr>
      </w:pPr>
      <w:hyperlink w:anchor="_Toc118959502" w:history="1">
        <w:r w:rsidR="004047B8" w:rsidRPr="00E03615">
          <w:rPr>
            <w:rStyle w:val="Hiperpovezava"/>
          </w:rPr>
          <w:t>12.3</w:t>
        </w:r>
        <w:r w:rsidR="004047B8" w:rsidRPr="00E03615">
          <w:rPr>
            <w:rFonts w:eastAsiaTheme="minorEastAsia"/>
            <w:color w:val="auto"/>
          </w:rPr>
          <w:tab/>
        </w:r>
        <w:r w:rsidR="004047B8" w:rsidRPr="00E03615">
          <w:rPr>
            <w:rStyle w:val="Hiperpovezava"/>
          </w:rPr>
          <w:t>Predčasno prenehanje pogodbe</w:t>
        </w:r>
        <w:r w:rsidR="004047B8" w:rsidRPr="00E03615">
          <w:rPr>
            <w:webHidden/>
          </w:rPr>
          <w:tab/>
        </w:r>
        <w:r w:rsidR="004047B8" w:rsidRPr="00E03615">
          <w:rPr>
            <w:webHidden/>
          </w:rPr>
          <w:fldChar w:fldCharType="begin"/>
        </w:r>
        <w:r w:rsidR="004047B8" w:rsidRPr="00E03615">
          <w:rPr>
            <w:webHidden/>
          </w:rPr>
          <w:instrText xml:space="preserve"> PAGEREF _Toc118959502 \h </w:instrText>
        </w:r>
        <w:r w:rsidR="004047B8" w:rsidRPr="00E03615">
          <w:rPr>
            <w:webHidden/>
          </w:rPr>
        </w:r>
        <w:r w:rsidR="004047B8" w:rsidRPr="00E03615">
          <w:rPr>
            <w:webHidden/>
          </w:rPr>
          <w:fldChar w:fldCharType="separate"/>
        </w:r>
        <w:r w:rsidR="00B55916">
          <w:rPr>
            <w:webHidden/>
          </w:rPr>
          <w:t>17</w:t>
        </w:r>
        <w:r w:rsidR="004047B8" w:rsidRPr="00E03615">
          <w:rPr>
            <w:webHidden/>
          </w:rPr>
          <w:fldChar w:fldCharType="end"/>
        </w:r>
      </w:hyperlink>
    </w:p>
    <w:p w14:paraId="03B79468" w14:textId="6AFB6B94" w:rsidR="004047B8" w:rsidRPr="00E03615" w:rsidRDefault="005108B4" w:rsidP="00E03615">
      <w:pPr>
        <w:pStyle w:val="Kazalovsebine2"/>
        <w:rPr>
          <w:rFonts w:eastAsiaTheme="minorEastAsia"/>
          <w:color w:val="auto"/>
        </w:rPr>
      </w:pPr>
      <w:hyperlink w:anchor="_Toc118959503" w:history="1">
        <w:r w:rsidR="004047B8" w:rsidRPr="00E03615">
          <w:rPr>
            <w:rStyle w:val="Hiperpovezava"/>
          </w:rPr>
          <w:t>12.4</w:t>
        </w:r>
        <w:r w:rsidR="004047B8" w:rsidRPr="00E03615">
          <w:rPr>
            <w:rFonts w:eastAsiaTheme="minorEastAsia"/>
            <w:color w:val="auto"/>
          </w:rPr>
          <w:tab/>
        </w:r>
        <w:r w:rsidR="004047B8" w:rsidRPr="00E03615">
          <w:rPr>
            <w:rStyle w:val="Hiperpovezava"/>
          </w:rPr>
          <w:t>Spoštovanje hišnega reda in varovanje podatkov naročnika</w:t>
        </w:r>
        <w:r w:rsidR="004047B8" w:rsidRPr="00E03615">
          <w:rPr>
            <w:webHidden/>
          </w:rPr>
          <w:tab/>
        </w:r>
        <w:r w:rsidR="004047B8" w:rsidRPr="00E03615">
          <w:rPr>
            <w:webHidden/>
          </w:rPr>
          <w:fldChar w:fldCharType="begin"/>
        </w:r>
        <w:r w:rsidR="004047B8" w:rsidRPr="00E03615">
          <w:rPr>
            <w:webHidden/>
          </w:rPr>
          <w:instrText xml:space="preserve"> PAGEREF _Toc118959503 \h </w:instrText>
        </w:r>
        <w:r w:rsidR="004047B8" w:rsidRPr="00E03615">
          <w:rPr>
            <w:webHidden/>
          </w:rPr>
        </w:r>
        <w:r w:rsidR="004047B8" w:rsidRPr="00E03615">
          <w:rPr>
            <w:webHidden/>
          </w:rPr>
          <w:fldChar w:fldCharType="separate"/>
        </w:r>
        <w:r w:rsidR="00B55916">
          <w:rPr>
            <w:webHidden/>
          </w:rPr>
          <w:t>17</w:t>
        </w:r>
        <w:r w:rsidR="004047B8" w:rsidRPr="00E03615">
          <w:rPr>
            <w:webHidden/>
          </w:rPr>
          <w:fldChar w:fldCharType="end"/>
        </w:r>
      </w:hyperlink>
    </w:p>
    <w:p w14:paraId="34C51D98" w14:textId="61EACAD3" w:rsidR="004047B8" w:rsidRPr="00E03615" w:rsidRDefault="005108B4" w:rsidP="00E03615">
      <w:pPr>
        <w:pStyle w:val="Kazalovsebine2"/>
        <w:rPr>
          <w:rFonts w:eastAsiaTheme="minorEastAsia"/>
          <w:color w:val="auto"/>
        </w:rPr>
      </w:pPr>
      <w:hyperlink w:anchor="_Toc118959504" w:history="1">
        <w:r w:rsidR="004047B8" w:rsidRPr="00E03615">
          <w:rPr>
            <w:rStyle w:val="Hiperpovezava"/>
          </w:rPr>
          <w:t>12.5</w:t>
        </w:r>
        <w:r w:rsidR="004047B8" w:rsidRPr="00E03615">
          <w:rPr>
            <w:rFonts w:eastAsiaTheme="minorEastAsia"/>
            <w:color w:val="auto"/>
          </w:rPr>
          <w:tab/>
        </w:r>
        <w:r w:rsidR="004047B8" w:rsidRPr="00E03615">
          <w:rPr>
            <w:rStyle w:val="Hiperpovezava"/>
          </w:rPr>
          <w:t>Pridržek za varnostno preverjanje delavcev</w:t>
        </w:r>
        <w:r w:rsidR="004047B8" w:rsidRPr="00E03615">
          <w:rPr>
            <w:webHidden/>
          </w:rPr>
          <w:tab/>
        </w:r>
        <w:r w:rsidR="004047B8" w:rsidRPr="00E03615">
          <w:rPr>
            <w:webHidden/>
          </w:rPr>
          <w:fldChar w:fldCharType="begin"/>
        </w:r>
        <w:r w:rsidR="004047B8" w:rsidRPr="00E03615">
          <w:rPr>
            <w:webHidden/>
          </w:rPr>
          <w:instrText xml:space="preserve"> PAGEREF _Toc118959504 \h </w:instrText>
        </w:r>
        <w:r w:rsidR="004047B8" w:rsidRPr="00E03615">
          <w:rPr>
            <w:webHidden/>
          </w:rPr>
        </w:r>
        <w:r w:rsidR="004047B8" w:rsidRPr="00E03615">
          <w:rPr>
            <w:webHidden/>
          </w:rPr>
          <w:fldChar w:fldCharType="separate"/>
        </w:r>
        <w:r w:rsidR="00B55916">
          <w:rPr>
            <w:webHidden/>
          </w:rPr>
          <w:t>18</w:t>
        </w:r>
        <w:r w:rsidR="004047B8" w:rsidRPr="00E03615">
          <w:rPr>
            <w:webHidden/>
          </w:rPr>
          <w:fldChar w:fldCharType="end"/>
        </w:r>
      </w:hyperlink>
    </w:p>
    <w:p w14:paraId="090D1276" w14:textId="108FD7A7" w:rsidR="004047B8" w:rsidRDefault="005108B4" w:rsidP="00E03615">
      <w:pPr>
        <w:pStyle w:val="Kazalovsebine2"/>
        <w:rPr>
          <w:rStyle w:val="Hiperpovezava"/>
        </w:rPr>
      </w:pPr>
      <w:hyperlink w:anchor="_Toc118959505" w:history="1">
        <w:r w:rsidR="004047B8" w:rsidRPr="00E03615">
          <w:rPr>
            <w:rStyle w:val="Hiperpovezava"/>
          </w:rPr>
          <w:t>12.6</w:t>
        </w:r>
        <w:r w:rsidR="004047B8" w:rsidRPr="00E03615">
          <w:rPr>
            <w:rFonts w:eastAsiaTheme="minorEastAsia"/>
            <w:color w:val="auto"/>
          </w:rPr>
          <w:tab/>
        </w:r>
        <w:r w:rsidR="004047B8" w:rsidRPr="00E03615">
          <w:rPr>
            <w:rStyle w:val="Hiperpovezava"/>
          </w:rPr>
          <w:t>Pravno varstvo</w:t>
        </w:r>
        <w:r w:rsidR="004047B8" w:rsidRPr="00E03615">
          <w:rPr>
            <w:webHidden/>
          </w:rPr>
          <w:tab/>
        </w:r>
        <w:r w:rsidR="004047B8" w:rsidRPr="00E03615">
          <w:rPr>
            <w:webHidden/>
          </w:rPr>
          <w:fldChar w:fldCharType="begin"/>
        </w:r>
        <w:r w:rsidR="004047B8" w:rsidRPr="00E03615">
          <w:rPr>
            <w:webHidden/>
          </w:rPr>
          <w:instrText xml:space="preserve"> PAGEREF _Toc118959505 \h </w:instrText>
        </w:r>
        <w:r w:rsidR="004047B8" w:rsidRPr="00E03615">
          <w:rPr>
            <w:webHidden/>
          </w:rPr>
        </w:r>
        <w:r w:rsidR="004047B8" w:rsidRPr="00E03615">
          <w:rPr>
            <w:webHidden/>
          </w:rPr>
          <w:fldChar w:fldCharType="separate"/>
        </w:r>
        <w:r w:rsidR="00B55916">
          <w:rPr>
            <w:webHidden/>
          </w:rPr>
          <w:t>18</w:t>
        </w:r>
        <w:r w:rsidR="004047B8" w:rsidRPr="00E03615">
          <w:rPr>
            <w:webHidden/>
          </w:rPr>
          <w:fldChar w:fldCharType="end"/>
        </w:r>
      </w:hyperlink>
    </w:p>
    <w:p w14:paraId="5981344C" w14:textId="4CC026FE" w:rsidR="008D2CF7" w:rsidRDefault="008D2CF7" w:rsidP="008D2CF7">
      <w:pPr>
        <w:rPr>
          <w:rFonts w:eastAsiaTheme="minorEastAsia"/>
          <w:noProof/>
        </w:rPr>
      </w:pPr>
    </w:p>
    <w:p w14:paraId="02A4C0E2" w14:textId="05885314" w:rsidR="008D2CF7" w:rsidRDefault="008D2CF7" w:rsidP="008D2CF7">
      <w:pPr>
        <w:rPr>
          <w:rFonts w:eastAsiaTheme="minorEastAsia"/>
          <w:noProof/>
        </w:rPr>
      </w:pPr>
    </w:p>
    <w:p w14:paraId="59E7E9DA" w14:textId="77777777" w:rsidR="008D2CF7" w:rsidRPr="008D2CF7" w:rsidRDefault="008D2CF7" w:rsidP="008D2CF7">
      <w:pPr>
        <w:rPr>
          <w:rFonts w:eastAsiaTheme="minorEastAsia"/>
          <w:noProof/>
        </w:rPr>
      </w:pPr>
    </w:p>
    <w:p w14:paraId="768411C4" w14:textId="7A610EFA" w:rsidR="00634179" w:rsidRPr="004D288E" w:rsidRDefault="00634179" w:rsidP="00E03615">
      <w:pPr>
        <w:pStyle w:val="Naslov1"/>
        <w:spacing w:before="0" w:after="0" w:line="260" w:lineRule="exact"/>
      </w:pPr>
      <w:r w:rsidRPr="00E03615">
        <w:rPr>
          <w:color w:val="080808"/>
          <w:sz w:val="20"/>
          <w:szCs w:val="20"/>
        </w:rPr>
        <w:lastRenderedPageBreak/>
        <w:fldChar w:fldCharType="end"/>
      </w:r>
      <w:bookmarkStart w:id="1" w:name="_Toc118959454"/>
      <w:bookmarkEnd w:id="0"/>
      <w:r w:rsidRPr="004D288E">
        <w:t>1</w:t>
      </w:r>
      <w:r w:rsidR="004D288E">
        <w:t xml:space="preserve">  </w:t>
      </w:r>
      <w:r w:rsidRPr="004D288E">
        <w:t>NAROČNIK</w:t>
      </w:r>
      <w:bookmarkEnd w:id="1"/>
      <w:r w:rsidRPr="004D288E">
        <w:t xml:space="preserve"> </w:t>
      </w:r>
    </w:p>
    <w:p w14:paraId="240AC436" w14:textId="21F2B12F" w:rsidR="00CF194B" w:rsidRPr="00453625" w:rsidRDefault="003A774D" w:rsidP="00634179">
      <w:pPr>
        <w:spacing w:line="260" w:lineRule="exact"/>
      </w:pPr>
      <w:r w:rsidRPr="00453625">
        <w:t xml:space="preserve"> </w:t>
      </w:r>
    </w:p>
    <w:p w14:paraId="4C161413" w14:textId="3BF1871B"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507230" w:rsidRPr="0093093D">
        <w:rPr>
          <w:rFonts w:ascii="Arial" w:hAnsi="Arial" w:cs="Arial"/>
          <w:color w:val="000000" w:themeColor="text1"/>
          <w:sz w:val="20"/>
        </w:rPr>
        <w:t>,</w:t>
      </w:r>
      <w:r w:rsidR="000B0B54" w:rsidRPr="0093093D">
        <w:rPr>
          <w:rFonts w:ascii="Arial" w:hAnsi="Arial" w:cs="Arial"/>
          <w:color w:val="000000" w:themeColor="text1"/>
          <w:sz w:val="20"/>
        </w:rPr>
        <w:t xml:space="preserve"> 121/21</w:t>
      </w:r>
      <w:r w:rsidR="00CC307F" w:rsidRPr="0093093D">
        <w:rPr>
          <w:rFonts w:ascii="Arial" w:hAnsi="Arial" w:cs="Arial"/>
          <w:color w:val="000000" w:themeColor="text1"/>
          <w:sz w:val="20"/>
        </w:rPr>
        <w:t>, 10/22,</w:t>
      </w:r>
      <w:r w:rsidR="00507230" w:rsidRPr="0093093D">
        <w:rPr>
          <w:rFonts w:ascii="Arial" w:hAnsi="Arial" w:cs="Arial"/>
          <w:color w:val="000000" w:themeColor="text1"/>
          <w:sz w:val="20"/>
          <w:szCs w:val="20"/>
        </w:rPr>
        <w:t xml:space="preserve"> </w:t>
      </w:r>
      <w:r w:rsidR="0093093D" w:rsidRPr="0093093D">
        <w:rPr>
          <w:rFonts w:ascii="Arial" w:hAnsi="Arial" w:cs="Arial"/>
          <w:color w:val="000000" w:themeColor="text1"/>
          <w:sz w:val="20"/>
          <w:szCs w:val="20"/>
        </w:rPr>
        <w:t>74</w:t>
      </w:r>
      <w:r w:rsidR="0093093D">
        <w:rPr>
          <w:rFonts w:ascii="Arial" w:hAnsi="Arial" w:cs="Arial"/>
          <w:color w:val="000000" w:themeColor="text1"/>
          <w:sz w:val="20"/>
          <w:szCs w:val="20"/>
        </w:rPr>
        <w:t xml:space="preserve">/22 – </w:t>
      </w:r>
      <w:proofErr w:type="spellStart"/>
      <w:r w:rsidR="0093093D">
        <w:rPr>
          <w:rFonts w:ascii="Arial" w:hAnsi="Arial" w:cs="Arial"/>
          <w:color w:val="000000" w:themeColor="text1"/>
          <w:sz w:val="20"/>
          <w:szCs w:val="20"/>
        </w:rPr>
        <w:t>odl</w:t>
      </w:r>
      <w:proofErr w:type="spellEnd"/>
      <w:r w:rsidR="0093093D">
        <w:rPr>
          <w:rFonts w:ascii="Arial" w:hAnsi="Arial" w:cs="Arial"/>
          <w:color w:val="000000" w:themeColor="text1"/>
          <w:sz w:val="20"/>
          <w:szCs w:val="20"/>
        </w:rPr>
        <w:t xml:space="preserve">. US in 100/22 – ZNUZSZS,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3BD8DE37" w14:textId="77777777" w:rsidR="00FB67BE" w:rsidRPr="00ED4593" w:rsidRDefault="00FB67BE"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9D1C1CB" w:rsidR="00D07A45" w:rsidRPr="00ED4593" w:rsidRDefault="006936D6" w:rsidP="003E3E73">
      <w:pPr>
        <w:pStyle w:val="Naslov1"/>
        <w:tabs>
          <w:tab w:val="left" w:pos="284"/>
        </w:tabs>
        <w:spacing w:before="0" w:after="0" w:line="260" w:lineRule="exact"/>
        <w:jc w:val="both"/>
      </w:pPr>
      <w:bookmarkStart w:id="2" w:name="_Toc118957667"/>
      <w:bookmarkStart w:id="3" w:name="_Toc118959455"/>
      <w:r>
        <w:t>2</w:t>
      </w:r>
      <w:r>
        <w:tab/>
      </w:r>
      <w:r w:rsidR="00353CD1" w:rsidRPr="00ED4593">
        <w:t>OZNAKA IN PREDMET JAVNEGA NAROČILA</w:t>
      </w:r>
      <w:bookmarkEnd w:id="2"/>
      <w:bookmarkEnd w:id="3"/>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570B9675"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D7E03">
        <w:rPr>
          <w:rFonts w:ascii="Arial" w:hAnsi="Arial" w:cs="Arial"/>
          <w:sz w:val="20"/>
          <w:szCs w:val="20"/>
        </w:rPr>
        <w:t>430-971/2022</w:t>
      </w:r>
      <w:r w:rsidRPr="00453625">
        <w:rPr>
          <w:rFonts w:ascii="Arial" w:hAnsi="Arial" w:cs="Arial"/>
          <w:sz w:val="20"/>
          <w:szCs w:val="20"/>
        </w:rPr>
        <w:t xml:space="preserve"> </w:t>
      </w:r>
    </w:p>
    <w:p w14:paraId="6CC2A54F" w14:textId="1F0EE7D4" w:rsidR="000A74CE" w:rsidRPr="00652644"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FB67BE">
        <w:rPr>
          <w:rFonts w:ascii="Arial" w:hAnsi="Arial" w:cs="Arial"/>
          <w:sz w:val="20"/>
          <w:szCs w:val="20"/>
        </w:rPr>
        <w:t>vzdrževanje in servisiranje plovil P-08 in P-16</w:t>
      </w:r>
    </w:p>
    <w:p w14:paraId="3A75CD1A" w14:textId="77777777" w:rsidR="00CA5A88" w:rsidRDefault="00CA5A88" w:rsidP="003E3E73">
      <w:pPr>
        <w:spacing w:line="260" w:lineRule="exact"/>
        <w:jc w:val="both"/>
        <w:rPr>
          <w:rFonts w:ascii="Arial" w:hAnsi="Arial" w:cs="Arial"/>
          <w:sz w:val="20"/>
          <w:szCs w:val="20"/>
        </w:rPr>
      </w:pPr>
    </w:p>
    <w:p w14:paraId="55C10C5E" w14:textId="77777777" w:rsidR="00D850DC" w:rsidRPr="00120317" w:rsidRDefault="00D850DC" w:rsidP="00D850DC">
      <w:pPr>
        <w:jc w:val="both"/>
        <w:rPr>
          <w:rFonts w:ascii="Arial" w:hAnsi="Arial" w:cs="Arial"/>
          <w:sz w:val="20"/>
          <w:szCs w:val="20"/>
        </w:rPr>
      </w:pPr>
      <w:r w:rsidRPr="00120317">
        <w:rPr>
          <w:rFonts w:ascii="Arial" w:hAnsi="Arial" w:cs="Arial"/>
          <w:sz w:val="20"/>
          <w:szCs w:val="20"/>
        </w:rPr>
        <w:t>Predmet javnega naročila zajema:</w:t>
      </w:r>
    </w:p>
    <w:p w14:paraId="6A0462C3" w14:textId="77777777" w:rsidR="00D850DC" w:rsidRPr="00120317" w:rsidRDefault="00D850DC" w:rsidP="00D850DC">
      <w:pPr>
        <w:ind w:left="142" w:hanging="142"/>
        <w:jc w:val="both"/>
        <w:rPr>
          <w:rFonts w:ascii="Arial" w:hAnsi="Arial" w:cs="Arial"/>
          <w:sz w:val="20"/>
          <w:szCs w:val="20"/>
        </w:rPr>
      </w:pPr>
      <w:r w:rsidRPr="00120317">
        <w:rPr>
          <w:rFonts w:ascii="Arial" w:hAnsi="Arial" w:cs="Arial"/>
          <w:sz w:val="20"/>
          <w:szCs w:val="20"/>
        </w:rPr>
        <w:t>- redno servisiranje motorjev in redno servisiranje ostalih delov plovila (v nadaljevanju: redni servisi) in</w:t>
      </w:r>
    </w:p>
    <w:p w14:paraId="454DD344" w14:textId="77777777" w:rsidR="00D850DC" w:rsidRPr="00120317" w:rsidRDefault="00D850DC" w:rsidP="00D850DC">
      <w:pPr>
        <w:jc w:val="both"/>
        <w:rPr>
          <w:rFonts w:ascii="Arial" w:hAnsi="Arial" w:cs="Arial"/>
          <w:sz w:val="20"/>
          <w:szCs w:val="20"/>
        </w:rPr>
      </w:pPr>
      <w:r w:rsidRPr="00120317">
        <w:rPr>
          <w:rFonts w:ascii="Arial" w:hAnsi="Arial" w:cs="Arial"/>
          <w:sz w:val="20"/>
          <w:szCs w:val="20"/>
        </w:rPr>
        <w:t xml:space="preserve">- vzdrževanje: ostala dela na motorjih plovil ter ostala in izredna popravila (v nadaljevanju: vzdrževalna dela). </w:t>
      </w:r>
    </w:p>
    <w:p w14:paraId="024CA6F0" w14:textId="544A374F"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1972ACA1" w14:textId="77777777" w:rsidR="00D07A45" w:rsidRPr="00453625" w:rsidRDefault="00D07A45"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453625">
        <w:rPr>
          <w:rFonts w:ascii="Arial" w:hAnsi="Arial" w:cs="Arial"/>
          <w:sz w:val="20"/>
          <w:szCs w:val="20"/>
          <w:lang w:eastAsia="en-US"/>
        </w:rPr>
        <w:t>zap</w:t>
      </w:r>
      <w:proofErr w:type="spellEnd"/>
      <w:r w:rsidRPr="00453625">
        <w:rPr>
          <w:rFonts w:ascii="Arial" w:hAnsi="Arial" w:cs="Arial"/>
          <w:sz w:val="20"/>
          <w:szCs w:val="20"/>
          <w:lang w:eastAsia="en-US"/>
        </w:rPr>
        <w:t xml:space="preserve">. št. iz predmeta naročila, ki je opredeljen v obrazcu </w:t>
      </w:r>
      <w:r w:rsidRPr="009616B5">
        <w:rPr>
          <w:rFonts w:ascii="Arial" w:hAnsi="Arial" w:cs="Arial"/>
          <w:sz w:val="20"/>
          <w:szCs w:val="20"/>
          <w:lang w:eastAsia="en-US"/>
        </w:rPr>
        <w:t>ponudbenega predračuna (Priloga št. 3.1).</w:t>
      </w:r>
      <w:r w:rsidRPr="00453625">
        <w:rPr>
          <w:rFonts w:ascii="Arial" w:hAnsi="Arial" w:cs="Arial"/>
          <w:sz w:val="20"/>
          <w:szCs w:val="20"/>
          <w:lang w:eastAsia="en-US"/>
        </w:rPr>
        <w:t xml:space="preserve"> </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076BEE15" w:rsidR="00CE2661" w:rsidRPr="00ED4593" w:rsidRDefault="00CE2661" w:rsidP="000B2400">
      <w:pPr>
        <w:pStyle w:val="Naslov1"/>
        <w:numPr>
          <w:ilvl w:val="0"/>
          <w:numId w:val="13"/>
        </w:numPr>
        <w:spacing w:before="0" w:after="0" w:line="260" w:lineRule="exact"/>
        <w:ind w:left="284" w:hanging="284"/>
        <w:rPr>
          <w:color w:val="000000" w:themeColor="text1"/>
        </w:rPr>
      </w:pPr>
      <w:bookmarkStart w:id="4" w:name="_Toc118957668"/>
      <w:bookmarkStart w:id="5" w:name="_Toc118959456"/>
      <w:r w:rsidRPr="00ED4593">
        <w:rPr>
          <w:color w:val="000000" w:themeColor="text1"/>
        </w:rPr>
        <w:t>PREDVIDEN OBSEG JAVNEGA NAROČILA</w:t>
      </w:r>
      <w:r w:rsidR="00351FAB" w:rsidRPr="00ED4593">
        <w:rPr>
          <w:color w:val="000000" w:themeColor="text1"/>
        </w:rPr>
        <w:t>, KRAJ IZVEDBE STORIT</w:t>
      </w:r>
      <w:r w:rsidR="00D767F5">
        <w:rPr>
          <w:color w:val="000000" w:themeColor="text1"/>
        </w:rPr>
        <w:t>EV</w:t>
      </w:r>
      <w:r w:rsidR="00351FAB" w:rsidRPr="00ED4593">
        <w:rPr>
          <w:color w:val="000000" w:themeColor="text1"/>
        </w:rPr>
        <w:t xml:space="preserve">, ROK </w:t>
      </w:r>
      <w:r w:rsidR="009A46F5" w:rsidRPr="00ED4593">
        <w:rPr>
          <w:color w:val="000000" w:themeColor="text1"/>
        </w:rPr>
        <w:t>IZVEDBE</w:t>
      </w:r>
      <w:r w:rsidR="00D767F5">
        <w:rPr>
          <w:color w:val="000000" w:themeColor="text1"/>
        </w:rPr>
        <w:t xml:space="preserve"> STORITEV</w:t>
      </w:r>
      <w:bookmarkEnd w:id="4"/>
      <w:bookmarkEnd w:id="5"/>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6" w:name="_Toc118957669"/>
      <w:bookmarkStart w:id="7" w:name="_Toc118959457"/>
      <w:r>
        <w:t>3.1</w:t>
      </w:r>
      <w:r>
        <w:tab/>
      </w:r>
      <w:r w:rsidR="00351FAB" w:rsidRPr="006936D6">
        <w:t>Predviden obseg javnega naročila</w:t>
      </w:r>
      <w:bookmarkEnd w:id="6"/>
      <w:bookmarkEnd w:id="7"/>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4261B00D"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9616B5">
        <w:rPr>
          <w:rFonts w:ascii="Arial" w:hAnsi="Arial" w:cs="Arial"/>
          <w:color w:val="000000" w:themeColor="text1"/>
          <w:sz w:val="20"/>
          <w:szCs w:val="20"/>
        </w:rPr>
        <w:t xml:space="preserve">v </w:t>
      </w:r>
      <w:r w:rsidR="00EC3DEE" w:rsidRPr="009616B5">
        <w:rPr>
          <w:rFonts w:ascii="Arial" w:hAnsi="Arial" w:cs="Arial"/>
          <w:color w:val="000000" w:themeColor="text1"/>
          <w:sz w:val="20"/>
          <w:szCs w:val="20"/>
        </w:rPr>
        <w:t>Prilog</w:t>
      </w:r>
      <w:r w:rsidR="002617CB" w:rsidRPr="009616B5">
        <w:rPr>
          <w:rFonts w:ascii="Arial" w:hAnsi="Arial" w:cs="Arial"/>
          <w:color w:val="000000" w:themeColor="text1"/>
          <w:sz w:val="20"/>
          <w:szCs w:val="20"/>
        </w:rPr>
        <w:t>i</w:t>
      </w:r>
      <w:r w:rsidRPr="009616B5">
        <w:rPr>
          <w:rFonts w:ascii="Arial" w:hAnsi="Arial" w:cs="Arial"/>
          <w:color w:val="000000" w:themeColor="text1"/>
          <w:sz w:val="20"/>
          <w:szCs w:val="20"/>
        </w:rPr>
        <w:t xml:space="preserve"> </w:t>
      </w:r>
      <w:r w:rsidR="00CB1052" w:rsidRPr="009616B5">
        <w:rPr>
          <w:rFonts w:ascii="Arial" w:hAnsi="Arial" w:cs="Arial"/>
          <w:color w:val="000000" w:themeColor="text1"/>
          <w:sz w:val="20"/>
          <w:szCs w:val="20"/>
        </w:rPr>
        <w:t>š</w:t>
      </w:r>
      <w:r w:rsidR="00A86360" w:rsidRPr="009616B5">
        <w:rPr>
          <w:rFonts w:ascii="Arial" w:hAnsi="Arial" w:cs="Arial"/>
          <w:color w:val="000000" w:themeColor="text1"/>
          <w:sz w:val="20"/>
          <w:szCs w:val="20"/>
        </w:rPr>
        <w:t xml:space="preserve">t. </w:t>
      </w:r>
      <w:r w:rsidR="00ED4593" w:rsidRPr="009616B5">
        <w:rPr>
          <w:rFonts w:ascii="Arial" w:hAnsi="Arial" w:cs="Arial"/>
          <w:color w:val="000000" w:themeColor="text1"/>
          <w:sz w:val="20"/>
          <w:szCs w:val="20"/>
        </w:rPr>
        <w:t>3</w:t>
      </w:r>
      <w:r w:rsidR="00EC3DEE" w:rsidRPr="009616B5">
        <w:rPr>
          <w:rFonts w:ascii="Arial" w:hAnsi="Arial" w:cs="Arial"/>
          <w:color w:val="000000" w:themeColor="text1"/>
          <w:sz w:val="20"/>
          <w:szCs w:val="20"/>
        </w:rPr>
        <w:t>.1</w:t>
      </w:r>
      <w:r w:rsidRPr="009616B5">
        <w:rPr>
          <w:rFonts w:ascii="Arial" w:hAnsi="Arial" w:cs="Arial"/>
          <w:color w:val="000000" w:themeColor="text1"/>
          <w:sz w:val="20"/>
          <w:szCs w:val="20"/>
        </w:rPr>
        <w:t xml:space="preserve"> – Ponudbeni predračun</w:t>
      </w:r>
      <w:r w:rsidRPr="009616B5">
        <w:rPr>
          <w:rFonts w:ascii="Arial" w:hAnsi="Arial" w:cs="Arial"/>
          <w:sz w:val="20"/>
          <w:szCs w:val="20"/>
        </w:rPr>
        <w:t>.</w:t>
      </w:r>
      <w:r w:rsidRPr="00453625">
        <w:rPr>
          <w:rFonts w:ascii="Arial" w:hAnsi="Arial" w:cs="Arial"/>
          <w:sz w:val="20"/>
          <w:szCs w:val="20"/>
        </w:rPr>
        <w:t xml:space="preserve"> </w:t>
      </w:r>
    </w:p>
    <w:p w14:paraId="0EDA9281" w14:textId="77777777" w:rsidR="0048049C" w:rsidRPr="00453625" w:rsidRDefault="0048049C" w:rsidP="003E3E73">
      <w:pPr>
        <w:spacing w:line="260" w:lineRule="exact"/>
        <w:jc w:val="both"/>
        <w:rPr>
          <w:rFonts w:ascii="Arial" w:hAnsi="Arial" w:cs="Arial"/>
          <w:sz w:val="20"/>
          <w:szCs w:val="20"/>
        </w:rPr>
      </w:pPr>
    </w:p>
    <w:p w14:paraId="2A8D39B6" w14:textId="4472B500"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CB1052">
        <w:rPr>
          <w:rFonts w:ascii="Arial" w:hAnsi="Arial" w:cs="Arial"/>
          <w:sz w:val="20"/>
          <w:szCs w:val="20"/>
          <w:lang w:eastAsia="en-US"/>
        </w:rPr>
        <w:t xml:space="preserve">12 mesecev </w:t>
      </w:r>
      <w:r w:rsidRPr="00173EAB">
        <w:rPr>
          <w:rFonts w:ascii="Arial" w:hAnsi="Arial" w:cs="Arial"/>
          <w:sz w:val="20"/>
          <w:szCs w:val="20"/>
        </w:rPr>
        <w:t>oziroma do porabe sredstev okvirne pogodbene vrednosti.</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07733CCC" w14:textId="7BF5547C" w:rsidR="008C4580" w:rsidRPr="00453625" w:rsidRDefault="008C4580" w:rsidP="008C4580">
      <w:pPr>
        <w:jc w:val="both"/>
        <w:rPr>
          <w:rFonts w:ascii="Arial" w:hAnsi="Arial" w:cs="Arial"/>
          <w:sz w:val="20"/>
          <w:szCs w:val="24"/>
          <w:lang w:eastAsia="en-US"/>
        </w:rPr>
      </w:pPr>
      <w:r w:rsidRPr="005F0E9B">
        <w:rPr>
          <w:rFonts w:ascii="Arial" w:hAnsi="Arial" w:cs="Arial"/>
          <w:sz w:val="20"/>
          <w:szCs w:val="20"/>
          <w:lang w:eastAsia="en-US"/>
        </w:rPr>
        <w:t>Obseg storitev, ki je naveden v ponudben</w:t>
      </w:r>
      <w:r>
        <w:rPr>
          <w:rFonts w:ascii="Arial" w:hAnsi="Arial" w:cs="Arial"/>
          <w:sz w:val="20"/>
          <w:szCs w:val="20"/>
          <w:lang w:eastAsia="en-US"/>
        </w:rPr>
        <w:t>em predračunu, je</w:t>
      </w:r>
      <w:r w:rsidRPr="005F0E9B">
        <w:rPr>
          <w:rFonts w:ascii="Arial" w:hAnsi="Arial" w:cs="Arial"/>
          <w:spacing w:val="29"/>
          <w:sz w:val="20"/>
          <w:szCs w:val="20"/>
          <w:lang w:eastAsia="en-US"/>
        </w:rPr>
        <w:t xml:space="preserve"> </w:t>
      </w:r>
      <w:r>
        <w:rPr>
          <w:rFonts w:ascii="Arial" w:hAnsi="Arial" w:cs="Arial"/>
          <w:sz w:val="20"/>
          <w:szCs w:val="20"/>
          <w:lang w:eastAsia="en-US"/>
        </w:rPr>
        <w:t>okviren in se tekom trajanja pogodbe prilagaja sprotnim potrebam in</w:t>
      </w:r>
      <w:r w:rsidRPr="00453625">
        <w:rPr>
          <w:rFonts w:ascii="Arial" w:hAnsi="Arial" w:cs="Arial"/>
          <w:sz w:val="20"/>
          <w:szCs w:val="24"/>
          <w:lang w:eastAsia="en-US"/>
        </w:rPr>
        <w:t xml:space="preserve"> razpoložljivim finančnim sredstvom</w:t>
      </w:r>
      <w:r>
        <w:rPr>
          <w:rFonts w:ascii="Arial" w:hAnsi="Arial" w:cs="Arial"/>
          <w:sz w:val="20"/>
          <w:szCs w:val="24"/>
          <w:lang w:eastAsia="en-US"/>
        </w:rPr>
        <w:t xml:space="preserve"> naročnika. Naročnik si pridržuje pravico, da ne izvede vseh rednih serviso</w:t>
      </w:r>
      <w:r w:rsidR="00672B3E">
        <w:rPr>
          <w:rFonts w:ascii="Arial" w:hAnsi="Arial" w:cs="Arial"/>
          <w:sz w:val="20"/>
          <w:szCs w:val="24"/>
          <w:lang w:eastAsia="en-US"/>
        </w:rPr>
        <w:t xml:space="preserve">v in vzdrževalnih del. </w:t>
      </w:r>
    </w:p>
    <w:p w14:paraId="361AEA57" w14:textId="63578E39" w:rsidR="00AC05C6" w:rsidRDefault="00AC05C6" w:rsidP="003E3E73">
      <w:pPr>
        <w:spacing w:line="260" w:lineRule="exact"/>
        <w:jc w:val="both"/>
        <w:rPr>
          <w:rFonts w:ascii="Arial" w:hAnsi="Arial" w:cs="Arial"/>
          <w:sz w:val="20"/>
          <w:szCs w:val="24"/>
          <w:lang w:eastAsia="en-US"/>
        </w:rPr>
      </w:pPr>
    </w:p>
    <w:p w14:paraId="30F80FAD" w14:textId="77777777" w:rsidR="00233267" w:rsidRDefault="00233267" w:rsidP="003E3E73">
      <w:pPr>
        <w:spacing w:line="260" w:lineRule="exact"/>
        <w:jc w:val="both"/>
        <w:rPr>
          <w:rFonts w:ascii="Arial" w:hAnsi="Arial" w:cs="Arial"/>
          <w:sz w:val="20"/>
          <w:szCs w:val="24"/>
          <w:lang w:eastAsia="en-US"/>
        </w:rPr>
      </w:pPr>
    </w:p>
    <w:p w14:paraId="6AE8AE21" w14:textId="46DC4E9C" w:rsidR="00DD1EEE" w:rsidRDefault="006936D6" w:rsidP="003E3E73">
      <w:pPr>
        <w:pStyle w:val="Naslov2"/>
        <w:tabs>
          <w:tab w:val="left" w:pos="426"/>
        </w:tabs>
        <w:spacing w:before="0" w:after="0" w:line="260" w:lineRule="exact"/>
      </w:pPr>
      <w:bookmarkStart w:id="8" w:name="_Toc118957670"/>
      <w:bookmarkStart w:id="9" w:name="_Toc118959458"/>
      <w:r>
        <w:t>3.2</w:t>
      </w:r>
      <w:r>
        <w:tab/>
      </w:r>
      <w:r w:rsidR="00351FAB">
        <w:t>Kraj</w:t>
      </w:r>
      <w:r w:rsidR="00717A93">
        <w:t xml:space="preserve"> </w:t>
      </w:r>
      <w:r w:rsidR="00351FAB">
        <w:t>izvedbe storit</w:t>
      </w:r>
      <w:r w:rsidR="00717A93">
        <w:t>ev</w:t>
      </w:r>
      <w:bookmarkEnd w:id="8"/>
      <w:bookmarkEnd w:id="9"/>
    </w:p>
    <w:p w14:paraId="7B6D1A07" w14:textId="359A86C8" w:rsidR="00FB23A6" w:rsidRDefault="00FB23A6" w:rsidP="003E3E73">
      <w:pPr>
        <w:pStyle w:val="Naslov2"/>
        <w:spacing w:before="0" w:after="0" w:line="260" w:lineRule="exact"/>
      </w:pPr>
    </w:p>
    <w:p w14:paraId="2D000DCE" w14:textId="77777777" w:rsidR="000B2400" w:rsidRDefault="000B2400" w:rsidP="000B2400">
      <w:pPr>
        <w:jc w:val="both"/>
        <w:rPr>
          <w:rFonts w:ascii="Arial" w:hAnsi="Arial" w:cs="Arial"/>
          <w:sz w:val="20"/>
          <w:szCs w:val="20"/>
        </w:rPr>
      </w:pPr>
      <w:r w:rsidRPr="00FC3104">
        <w:rPr>
          <w:rFonts w:ascii="Arial" w:hAnsi="Arial" w:cs="Arial"/>
          <w:sz w:val="20"/>
          <w:szCs w:val="20"/>
        </w:rPr>
        <w:t>Storitve, ki so predmet javnega naročila, se bodo izvajale na naslednjih lokacijah:</w:t>
      </w:r>
    </w:p>
    <w:p w14:paraId="761E575F" w14:textId="6269B2E4" w:rsidR="000B2400" w:rsidRDefault="000B2400" w:rsidP="000B2400">
      <w:pPr>
        <w:numPr>
          <w:ilvl w:val="0"/>
          <w:numId w:val="16"/>
        </w:numPr>
        <w:jc w:val="both"/>
        <w:rPr>
          <w:rFonts w:ascii="Arial" w:hAnsi="Arial" w:cs="Arial"/>
          <w:sz w:val="20"/>
          <w:szCs w:val="20"/>
        </w:rPr>
      </w:pPr>
      <w:r>
        <w:rPr>
          <w:rFonts w:ascii="Arial" w:hAnsi="Arial" w:cs="Arial"/>
          <w:sz w:val="20"/>
          <w:szCs w:val="20"/>
        </w:rPr>
        <w:lastRenderedPageBreak/>
        <w:t>redni servisi motorjev, generatorjev, klimatskih in grelnih naprav kot tudi ostale aktivnosti, k</w:t>
      </w:r>
      <w:r w:rsidR="00B64018">
        <w:rPr>
          <w:rFonts w:ascii="Arial" w:hAnsi="Arial" w:cs="Arial"/>
          <w:sz w:val="20"/>
          <w:szCs w:val="20"/>
        </w:rPr>
        <w:t>adar</w:t>
      </w:r>
      <w:r>
        <w:rPr>
          <w:rFonts w:ascii="Arial" w:hAnsi="Arial" w:cs="Arial"/>
          <w:sz w:val="20"/>
          <w:szCs w:val="20"/>
        </w:rPr>
        <w:t xml:space="preserve"> dvig plovila ni potreben, </w:t>
      </w:r>
      <w:r w:rsidR="00B64018">
        <w:rPr>
          <w:rFonts w:ascii="Arial" w:hAnsi="Arial" w:cs="Arial"/>
          <w:sz w:val="20"/>
          <w:szCs w:val="20"/>
        </w:rPr>
        <w:t xml:space="preserve">se izvedejo </w:t>
      </w:r>
      <w:r>
        <w:rPr>
          <w:rFonts w:ascii="Arial" w:hAnsi="Arial" w:cs="Arial"/>
          <w:sz w:val="20"/>
          <w:szCs w:val="20"/>
        </w:rPr>
        <w:t>na lokaciji matičnega priveza</w:t>
      </w:r>
      <w:r w:rsidR="00EB72F4">
        <w:rPr>
          <w:rFonts w:ascii="Arial" w:hAnsi="Arial" w:cs="Arial"/>
          <w:sz w:val="20"/>
          <w:szCs w:val="20"/>
        </w:rPr>
        <w:t xml:space="preserve"> (</w:t>
      </w:r>
      <w:r>
        <w:rPr>
          <w:rFonts w:ascii="Arial" w:hAnsi="Arial" w:cs="Arial"/>
          <w:sz w:val="20"/>
          <w:szCs w:val="20"/>
        </w:rPr>
        <w:t>pomol mejn</w:t>
      </w:r>
      <w:r w:rsidR="00EB72F4">
        <w:rPr>
          <w:rFonts w:ascii="Arial" w:hAnsi="Arial" w:cs="Arial"/>
          <w:sz w:val="20"/>
          <w:szCs w:val="20"/>
        </w:rPr>
        <w:t>i</w:t>
      </w:r>
      <w:r>
        <w:rPr>
          <w:rFonts w:ascii="Arial" w:hAnsi="Arial" w:cs="Arial"/>
          <w:sz w:val="20"/>
          <w:szCs w:val="20"/>
        </w:rPr>
        <w:t xml:space="preserve"> prehod Koper</w:t>
      </w:r>
      <w:r w:rsidR="00EB72F4">
        <w:rPr>
          <w:rFonts w:ascii="Arial" w:hAnsi="Arial" w:cs="Arial"/>
          <w:sz w:val="20"/>
          <w:szCs w:val="20"/>
        </w:rPr>
        <w:t>)</w:t>
      </w:r>
      <w:r>
        <w:rPr>
          <w:rFonts w:ascii="Arial" w:hAnsi="Arial" w:cs="Arial"/>
          <w:sz w:val="20"/>
          <w:szCs w:val="20"/>
        </w:rPr>
        <w:t xml:space="preserve"> ali </w:t>
      </w:r>
      <w:r w:rsidR="00EB72F4">
        <w:rPr>
          <w:rFonts w:ascii="Arial" w:hAnsi="Arial" w:cs="Arial"/>
          <w:sz w:val="20"/>
          <w:szCs w:val="20"/>
        </w:rPr>
        <w:t>sekundarnega priveza (</w:t>
      </w:r>
      <w:r>
        <w:rPr>
          <w:rFonts w:ascii="Arial" w:hAnsi="Arial" w:cs="Arial"/>
          <w:sz w:val="20"/>
          <w:szCs w:val="20"/>
        </w:rPr>
        <w:t>pomol mejn</w:t>
      </w:r>
      <w:r w:rsidR="00EB72F4">
        <w:rPr>
          <w:rFonts w:ascii="Arial" w:hAnsi="Arial" w:cs="Arial"/>
          <w:sz w:val="20"/>
          <w:szCs w:val="20"/>
        </w:rPr>
        <w:t>i</w:t>
      </w:r>
      <w:r>
        <w:rPr>
          <w:rFonts w:ascii="Arial" w:hAnsi="Arial" w:cs="Arial"/>
          <w:sz w:val="20"/>
          <w:szCs w:val="20"/>
        </w:rPr>
        <w:t xml:space="preserve"> prehod Piran</w:t>
      </w:r>
      <w:r w:rsidR="00EB72F4">
        <w:rPr>
          <w:rFonts w:ascii="Arial" w:hAnsi="Arial" w:cs="Arial"/>
          <w:sz w:val="20"/>
          <w:szCs w:val="20"/>
        </w:rPr>
        <w:t>)</w:t>
      </w:r>
      <w:r w:rsidR="00A727A8">
        <w:rPr>
          <w:rFonts w:ascii="Arial" w:hAnsi="Arial" w:cs="Arial"/>
          <w:sz w:val="20"/>
          <w:szCs w:val="20"/>
        </w:rPr>
        <w:t>.</w:t>
      </w:r>
    </w:p>
    <w:p w14:paraId="050AD8EB" w14:textId="437A9F6F" w:rsidR="000B2400" w:rsidRPr="00B64018" w:rsidRDefault="000B2400" w:rsidP="000B2400">
      <w:pPr>
        <w:numPr>
          <w:ilvl w:val="0"/>
          <w:numId w:val="16"/>
        </w:numPr>
        <w:jc w:val="both"/>
        <w:rPr>
          <w:rFonts w:ascii="Arial" w:hAnsi="Arial" w:cs="Arial"/>
          <w:sz w:val="20"/>
          <w:szCs w:val="20"/>
        </w:rPr>
      </w:pPr>
      <w:r>
        <w:rPr>
          <w:rFonts w:ascii="Arial" w:hAnsi="Arial" w:cs="Arial"/>
          <w:sz w:val="20"/>
          <w:szCs w:val="20"/>
        </w:rPr>
        <w:t xml:space="preserve">redni servisi motorjev, generatorjev, klimatskih in grelnih naprav kot </w:t>
      </w:r>
      <w:r w:rsidRPr="00B64018">
        <w:rPr>
          <w:rFonts w:ascii="Arial" w:hAnsi="Arial" w:cs="Arial"/>
          <w:sz w:val="20"/>
          <w:szCs w:val="20"/>
        </w:rPr>
        <w:t xml:space="preserve">tudi ostale aktivnosti, </w:t>
      </w:r>
      <w:r w:rsidR="00A727A8" w:rsidRPr="00B64018">
        <w:rPr>
          <w:rFonts w:ascii="Arial" w:hAnsi="Arial" w:cs="Arial"/>
          <w:sz w:val="20"/>
          <w:szCs w:val="20"/>
        </w:rPr>
        <w:t>kadar</w:t>
      </w:r>
      <w:r w:rsidRPr="00B64018">
        <w:rPr>
          <w:rFonts w:ascii="Arial" w:hAnsi="Arial" w:cs="Arial"/>
          <w:sz w:val="20"/>
          <w:szCs w:val="20"/>
        </w:rPr>
        <w:t xml:space="preserve"> je dvig plovi</w:t>
      </w:r>
      <w:r w:rsidR="00A727A8" w:rsidRPr="00B64018">
        <w:rPr>
          <w:rFonts w:ascii="Arial" w:hAnsi="Arial" w:cs="Arial"/>
          <w:sz w:val="20"/>
          <w:szCs w:val="20"/>
        </w:rPr>
        <w:t>la potreben</w:t>
      </w:r>
      <w:r w:rsidRPr="00B64018">
        <w:rPr>
          <w:rFonts w:ascii="Arial" w:hAnsi="Arial" w:cs="Arial"/>
          <w:sz w:val="20"/>
          <w:szCs w:val="20"/>
        </w:rPr>
        <w:t xml:space="preserve">, </w:t>
      </w:r>
      <w:r w:rsidR="00B64018" w:rsidRPr="00B64018">
        <w:rPr>
          <w:rFonts w:ascii="Arial" w:hAnsi="Arial" w:cs="Arial"/>
          <w:sz w:val="20"/>
          <w:szCs w:val="20"/>
        </w:rPr>
        <w:t xml:space="preserve">se izvedejo </w:t>
      </w:r>
      <w:r w:rsidRPr="00B64018">
        <w:rPr>
          <w:rFonts w:ascii="Arial" w:hAnsi="Arial" w:cs="Arial"/>
          <w:sz w:val="20"/>
          <w:szCs w:val="20"/>
        </w:rPr>
        <w:t>na lokaciji</w:t>
      </w:r>
      <w:r w:rsidR="00A727A8" w:rsidRPr="00B64018">
        <w:rPr>
          <w:rFonts w:ascii="Arial" w:hAnsi="Arial" w:cs="Arial"/>
          <w:sz w:val="20"/>
          <w:szCs w:val="20"/>
        </w:rPr>
        <w:t xml:space="preserve">, ki jo </w:t>
      </w:r>
      <w:r w:rsidR="00B64018" w:rsidRPr="00B64018">
        <w:rPr>
          <w:rFonts w:ascii="Arial" w:hAnsi="Arial" w:cs="Arial"/>
          <w:sz w:val="20"/>
          <w:szCs w:val="20"/>
        </w:rPr>
        <w:t xml:space="preserve">ponudnik </w:t>
      </w:r>
      <w:r w:rsidR="00A727A8" w:rsidRPr="00B64018">
        <w:rPr>
          <w:rFonts w:ascii="Arial" w:hAnsi="Arial" w:cs="Arial"/>
          <w:sz w:val="20"/>
          <w:szCs w:val="20"/>
        </w:rPr>
        <w:t xml:space="preserve">navede v Prilogi št. </w:t>
      </w:r>
      <w:r w:rsidR="001B0AC9">
        <w:rPr>
          <w:rFonts w:ascii="Arial" w:hAnsi="Arial" w:cs="Arial"/>
          <w:sz w:val="20"/>
          <w:szCs w:val="20"/>
        </w:rPr>
        <w:t>8</w:t>
      </w:r>
      <w:r w:rsidR="00B64018" w:rsidRPr="00B64018">
        <w:rPr>
          <w:rFonts w:ascii="Arial" w:hAnsi="Arial" w:cs="Arial"/>
          <w:sz w:val="20"/>
          <w:szCs w:val="20"/>
        </w:rPr>
        <w:t xml:space="preserve"> (Podatki o lokaciji, na kateri se bodo izvajale storitve po predmetnem javnem naročilu)</w:t>
      </w:r>
      <w:r w:rsidR="00A727A8" w:rsidRPr="00B64018">
        <w:rPr>
          <w:rFonts w:ascii="Arial" w:hAnsi="Arial" w:cs="Arial"/>
          <w:sz w:val="20"/>
          <w:szCs w:val="20"/>
        </w:rPr>
        <w:t xml:space="preserve">. </w:t>
      </w:r>
    </w:p>
    <w:p w14:paraId="0C305729" w14:textId="4AC05F98" w:rsidR="000B2400" w:rsidRDefault="000B2400" w:rsidP="000B2400">
      <w:pPr>
        <w:numPr>
          <w:ilvl w:val="0"/>
          <w:numId w:val="16"/>
        </w:numPr>
        <w:jc w:val="both"/>
        <w:rPr>
          <w:rFonts w:ascii="Arial" w:hAnsi="Arial" w:cs="Arial"/>
          <w:sz w:val="20"/>
          <w:szCs w:val="20"/>
        </w:rPr>
      </w:pPr>
      <w:r w:rsidRPr="00B64018">
        <w:rPr>
          <w:rFonts w:ascii="Arial" w:hAnsi="Arial" w:cs="Arial"/>
          <w:sz w:val="20"/>
          <w:szCs w:val="20"/>
        </w:rPr>
        <w:t>izvajalec prevzame</w:t>
      </w:r>
      <w:r w:rsidR="00B64018">
        <w:rPr>
          <w:rFonts w:ascii="Arial" w:hAnsi="Arial" w:cs="Arial"/>
          <w:sz w:val="20"/>
          <w:szCs w:val="20"/>
        </w:rPr>
        <w:t xml:space="preserve"> plovilo</w:t>
      </w:r>
      <w:r w:rsidRPr="00B64018">
        <w:rPr>
          <w:rFonts w:ascii="Arial" w:hAnsi="Arial" w:cs="Arial"/>
          <w:sz w:val="20"/>
          <w:szCs w:val="20"/>
        </w:rPr>
        <w:t xml:space="preserve"> v popravilo in ga tudi vrne naročniku na lokacij</w:t>
      </w:r>
      <w:r w:rsidR="00A23D18" w:rsidRPr="00B64018">
        <w:rPr>
          <w:rFonts w:ascii="Arial" w:hAnsi="Arial" w:cs="Arial"/>
          <w:sz w:val="20"/>
          <w:szCs w:val="20"/>
        </w:rPr>
        <w:t xml:space="preserve">o </w:t>
      </w:r>
      <w:r w:rsidRPr="00B64018">
        <w:rPr>
          <w:rFonts w:ascii="Arial" w:hAnsi="Arial" w:cs="Arial"/>
          <w:sz w:val="20"/>
          <w:szCs w:val="20"/>
        </w:rPr>
        <w:t>matičnega</w:t>
      </w:r>
      <w:r>
        <w:rPr>
          <w:rFonts w:ascii="Arial" w:hAnsi="Arial" w:cs="Arial"/>
          <w:sz w:val="20"/>
          <w:szCs w:val="20"/>
        </w:rPr>
        <w:t xml:space="preserve"> priveza</w:t>
      </w:r>
      <w:r w:rsidR="00A23D18">
        <w:rPr>
          <w:rFonts w:ascii="Arial" w:hAnsi="Arial" w:cs="Arial"/>
          <w:sz w:val="20"/>
          <w:szCs w:val="20"/>
        </w:rPr>
        <w:t xml:space="preserve"> (</w:t>
      </w:r>
      <w:r>
        <w:rPr>
          <w:rFonts w:ascii="Arial" w:hAnsi="Arial" w:cs="Arial"/>
          <w:sz w:val="20"/>
          <w:szCs w:val="20"/>
        </w:rPr>
        <w:t>pomol mejn</w:t>
      </w:r>
      <w:r w:rsidR="00B64018">
        <w:rPr>
          <w:rFonts w:ascii="Arial" w:hAnsi="Arial" w:cs="Arial"/>
          <w:sz w:val="20"/>
          <w:szCs w:val="20"/>
        </w:rPr>
        <w:t>i</w:t>
      </w:r>
      <w:r>
        <w:rPr>
          <w:rFonts w:ascii="Arial" w:hAnsi="Arial" w:cs="Arial"/>
          <w:sz w:val="20"/>
          <w:szCs w:val="20"/>
        </w:rPr>
        <w:t xml:space="preserve"> prehod Koper</w:t>
      </w:r>
      <w:r w:rsidR="00A23D18">
        <w:rPr>
          <w:rFonts w:ascii="Arial" w:hAnsi="Arial" w:cs="Arial"/>
          <w:sz w:val="20"/>
          <w:szCs w:val="20"/>
        </w:rPr>
        <w:t>)</w:t>
      </w:r>
      <w:r w:rsidR="00B64018">
        <w:rPr>
          <w:rFonts w:ascii="Arial" w:hAnsi="Arial" w:cs="Arial"/>
          <w:sz w:val="20"/>
          <w:szCs w:val="20"/>
        </w:rPr>
        <w:t xml:space="preserve">, če je izvajalcu </w:t>
      </w:r>
      <w:r>
        <w:rPr>
          <w:rFonts w:ascii="Arial" w:hAnsi="Arial" w:cs="Arial"/>
          <w:sz w:val="20"/>
          <w:szCs w:val="20"/>
        </w:rPr>
        <w:t>bližje</w:t>
      </w:r>
      <w:r w:rsidR="001C3216">
        <w:rPr>
          <w:rFonts w:ascii="Arial" w:hAnsi="Arial" w:cs="Arial"/>
          <w:sz w:val="20"/>
          <w:szCs w:val="20"/>
        </w:rPr>
        <w:t xml:space="preserve">, </w:t>
      </w:r>
      <w:r>
        <w:rPr>
          <w:rFonts w:ascii="Arial" w:hAnsi="Arial" w:cs="Arial"/>
          <w:sz w:val="20"/>
          <w:szCs w:val="20"/>
        </w:rPr>
        <w:t xml:space="preserve">pa se lahko </w:t>
      </w:r>
      <w:r w:rsidR="001C3216">
        <w:rPr>
          <w:rFonts w:ascii="Arial" w:hAnsi="Arial" w:cs="Arial"/>
          <w:sz w:val="20"/>
          <w:szCs w:val="20"/>
        </w:rPr>
        <w:t>v</w:t>
      </w:r>
      <w:r>
        <w:rPr>
          <w:rFonts w:ascii="Arial" w:hAnsi="Arial" w:cs="Arial"/>
          <w:sz w:val="20"/>
          <w:szCs w:val="20"/>
        </w:rPr>
        <w:t xml:space="preserve"> dogovoru </w:t>
      </w:r>
      <w:r w:rsidR="001C3216">
        <w:rPr>
          <w:rFonts w:ascii="Arial" w:hAnsi="Arial" w:cs="Arial"/>
          <w:sz w:val="20"/>
          <w:szCs w:val="20"/>
        </w:rPr>
        <w:t xml:space="preserve">z </w:t>
      </w:r>
      <w:r>
        <w:rPr>
          <w:rFonts w:ascii="Arial" w:hAnsi="Arial" w:cs="Arial"/>
          <w:sz w:val="20"/>
          <w:szCs w:val="20"/>
        </w:rPr>
        <w:t>naročnikom</w:t>
      </w:r>
      <w:r w:rsidR="001C3216">
        <w:rPr>
          <w:rFonts w:ascii="Arial" w:hAnsi="Arial" w:cs="Arial"/>
          <w:sz w:val="20"/>
          <w:szCs w:val="20"/>
        </w:rPr>
        <w:t xml:space="preserve"> </w:t>
      </w:r>
      <w:r>
        <w:rPr>
          <w:rFonts w:ascii="Arial" w:hAnsi="Arial" w:cs="Arial"/>
          <w:sz w:val="20"/>
          <w:szCs w:val="20"/>
        </w:rPr>
        <w:t xml:space="preserve">predaja in prevzem </w:t>
      </w:r>
      <w:r w:rsidR="005F102E">
        <w:rPr>
          <w:rFonts w:ascii="Arial" w:hAnsi="Arial" w:cs="Arial"/>
          <w:sz w:val="20"/>
          <w:szCs w:val="20"/>
        </w:rPr>
        <w:t xml:space="preserve">plovila </w:t>
      </w:r>
      <w:r>
        <w:rPr>
          <w:rFonts w:ascii="Arial" w:hAnsi="Arial" w:cs="Arial"/>
          <w:sz w:val="20"/>
          <w:szCs w:val="20"/>
        </w:rPr>
        <w:t xml:space="preserve">opravita na lokaciji </w:t>
      </w:r>
      <w:r w:rsidR="00A23D18">
        <w:rPr>
          <w:rFonts w:ascii="Arial" w:hAnsi="Arial" w:cs="Arial"/>
          <w:sz w:val="20"/>
          <w:szCs w:val="20"/>
        </w:rPr>
        <w:t>sekundarnega priveza (</w:t>
      </w:r>
      <w:r>
        <w:rPr>
          <w:rFonts w:ascii="Arial" w:hAnsi="Arial" w:cs="Arial"/>
          <w:sz w:val="20"/>
          <w:szCs w:val="20"/>
        </w:rPr>
        <w:t>pomol mejn</w:t>
      </w:r>
      <w:r w:rsidR="00A23D18">
        <w:rPr>
          <w:rFonts w:ascii="Arial" w:hAnsi="Arial" w:cs="Arial"/>
          <w:sz w:val="20"/>
          <w:szCs w:val="20"/>
        </w:rPr>
        <w:t>i</w:t>
      </w:r>
      <w:r>
        <w:rPr>
          <w:rFonts w:ascii="Arial" w:hAnsi="Arial" w:cs="Arial"/>
          <w:sz w:val="20"/>
          <w:szCs w:val="20"/>
        </w:rPr>
        <w:t xml:space="preserve"> prehod Piran</w:t>
      </w:r>
      <w:r w:rsidR="00A23D18">
        <w:rPr>
          <w:rFonts w:ascii="Arial" w:hAnsi="Arial" w:cs="Arial"/>
          <w:sz w:val="20"/>
          <w:szCs w:val="20"/>
        </w:rPr>
        <w:t>)</w:t>
      </w:r>
      <w:r>
        <w:rPr>
          <w:rFonts w:ascii="Arial" w:hAnsi="Arial" w:cs="Arial"/>
          <w:sz w:val="20"/>
          <w:szCs w:val="20"/>
        </w:rPr>
        <w:t xml:space="preserve">. </w:t>
      </w:r>
    </w:p>
    <w:p w14:paraId="358C84AE" w14:textId="77777777" w:rsidR="000B2400" w:rsidRDefault="000B2400" w:rsidP="000B2400">
      <w:pPr>
        <w:jc w:val="both"/>
        <w:rPr>
          <w:rFonts w:ascii="Arial" w:hAnsi="Arial" w:cs="Arial"/>
          <w:sz w:val="20"/>
          <w:szCs w:val="20"/>
        </w:rPr>
      </w:pPr>
    </w:p>
    <w:p w14:paraId="136FCF4E" w14:textId="6B734DF6" w:rsidR="00B64018" w:rsidRDefault="00FC29A7" w:rsidP="000B2400">
      <w:pPr>
        <w:jc w:val="both"/>
        <w:rPr>
          <w:rFonts w:ascii="Arial" w:hAnsi="Arial" w:cs="Arial"/>
          <w:sz w:val="20"/>
          <w:szCs w:val="20"/>
        </w:rPr>
      </w:pPr>
      <w:r>
        <w:rPr>
          <w:rFonts w:ascii="Arial" w:hAnsi="Arial" w:cs="Arial"/>
          <w:sz w:val="20"/>
          <w:szCs w:val="20"/>
        </w:rPr>
        <w:t>Izbrani ponudnik - i</w:t>
      </w:r>
      <w:r w:rsidR="000B2400">
        <w:rPr>
          <w:rFonts w:ascii="Arial" w:hAnsi="Arial" w:cs="Arial"/>
          <w:sz w:val="20"/>
          <w:szCs w:val="20"/>
        </w:rPr>
        <w:t xml:space="preserve">zvajalec mora </w:t>
      </w:r>
      <w:r w:rsidR="000B1459">
        <w:rPr>
          <w:rFonts w:ascii="Arial" w:hAnsi="Arial" w:cs="Arial"/>
          <w:sz w:val="20"/>
          <w:szCs w:val="20"/>
        </w:rPr>
        <w:t xml:space="preserve">vse </w:t>
      </w:r>
      <w:r w:rsidR="000B2400">
        <w:rPr>
          <w:rFonts w:ascii="Arial" w:hAnsi="Arial" w:cs="Arial"/>
          <w:sz w:val="20"/>
          <w:szCs w:val="20"/>
        </w:rPr>
        <w:t xml:space="preserve">storitve izvajati na območju Republike Slovenije. </w:t>
      </w:r>
    </w:p>
    <w:p w14:paraId="50EC2005" w14:textId="77777777" w:rsidR="00B64018" w:rsidRDefault="00B64018" w:rsidP="000B2400">
      <w:pPr>
        <w:jc w:val="both"/>
        <w:rPr>
          <w:rFonts w:ascii="Arial" w:hAnsi="Arial" w:cs="Arial"/>
          <w:sz w:val="20"/>
          <w:szCs w:val="20"/>
        </w:rPr>
      </w:pPr>
    </w:p>
    <w:p w14:paraId="6ACAD74F" w14:textId="4370940A" w:rsidR="000B2400" w:rsidRDefault="000B2400" w:rsidP="000B2400">
      <w:pPr>
        <w:jc w:val="both"/>
        <w:rPr>
          <w:rFonts w:ascii="Arial" w:hAnsi="Arial" w:cs="Arial"/>
          <w:sz w:val="20"/>
          <w:szCs w:val="20"/>
        </w:rPr>
      </w:pPr>
      <w:r>
        <w:rPr>
          <w:rFonts w:ascii="Arial" w:hAnsi="Arial" w:cs="Arial"/>
          <w:sz w:val="20"/>
          <w:szCs w:val="20"/>
        </w:rPr>
        <w:t xml:space="preserve">Izjema so popravila posameznih specifičnih komponent, če na območju Republike Slovenije takega popravila ni možno izvesti ali bi bila izvedba </w:t>
      </w:r>
      <w:r w:rsidRPr="00961038">
        <w:rPr>
          <w:rFonts w:ascii="Arial" w:hAnsi="Arial" w:cs="Arial"/>
          <w:sz w:val="20"/>
          <w:szCs w:val="20"/>
        </w:rPr>
        <w:t xml:space="preserve">povezana z višjimi stroški. V teh primerih mora </w:t>
      </w:r>
      <w:r w:rsidR="00FC29A7">
        <w:rPr>
          <w:rFonts w:ascii="Arial" w:hAnsi="Arial" w:cs="Arial"/>
          <w:sz w:val="20"/>
          <w:szCs w:val="20"/>
        </w:rPr>
        <w:t xml:space="preserve">izbrani ponudnik - </w:t>
      </w:r>
      <w:r w:rsidRPr="00961038">
        <w:rPr>
          <w:rFonts w:ascii="Arial" w:hAnsi="Arial" w:cs="Arial"/>
          <w:sz w:val="20"/>
          <w:szCs w:val="20"/>
        </w:rPr>
        <w:t>izvajalec pred izvedbo popravila od naročnika pridobiti soglasje ter v zaprosilu navesti vrsto storitve in kraj izvedbe. Navedeno obvezuje tudi podizvajalca (-e)</w:t>
      </w:r>
      <w:r>
        <w:rPr>
          <w:rFonts w:ascii="Arial" w:hAnsi="Arial" w:cs="Arial"/>
          <w:sz w:val="20"/>
          <w:szCs w:val="20"/>
        </w:rPr>
        <w:t xml:space="preserve">. </w:t>
      </w:r>
    </w:p>
    <w:p w14:paraId="04316C0B" w14:textId="770A9D1D" w:rsidR="006520D2" w:rsidRDefault="006520D2" w:rsidP="006520D2"/>
    <w:p w14:paraId="2A57143F" w14:textId="77777777" w:rsidR="00CE0907" w:rsidRDefault="00CE0907" w:rsidP="000B2400">
      <w:pPr>
        <w:pStyle w:val="Razpisnaslog2"/>
        <w:spacing w:before="0" w:after="0"/>
        <w:ind w:left="0" w:firstLine="0"/>
      </w:pPr>
    </w:p>
    <w:p w14:paraId="280B4A3B" w14:textId="07757028" w:rsidR="00351FAB" w:rsidRDefault="006936D6" w:rsidP="003E3E73">
      <w:pPr>
        <w:pStyle w:val="Naslov2"/>
        <w:spacing w:before="0" w:after="0" w:line="260" w:lineRule="exact"/>
        <w:ind w:left="426" w:hanging="426"/>
      </w:pPr>
      <w:bookmarkStart w:id="10" w:name="_Toc118957671"/>
      <w:bookmarkStart w:id="11" w:name="_Toc118959459"/>
      <w:r>
        <w:t>3.3</w:t>
      </w:r>
      <w:r>
        <w:tab/>
      </w:r>
      <w:r w:rsidR="00351FAB">
        <w:t>Rok izvedbe sto</w:t>
      </w:r>
      <w:r w:rsidR="00F07C08">
        <w:t>ritev</w:t>
      </w:r>
      <w:bookmarkEnd w:id="10"/>
      <w:bookmarkEnd w:id="11"/>
    </w:p>
    <w:p w14:paraId="542B93DF" w14:textId="0C6AFCD9" w:rsidR="00351FAB" w:rsidRDefault="00351FAB" w:rsidP="003E3E73">
      <w:pPr>
        <w:spacing w:line="260" w:lineRule="exact"/>
      </w:pPr>
    </w:p>
    <w:p w14:paraId="14FA344D" w14:textId="56BADAF4" w:rsidR="006068AA" w:rsidRPr="009B03BC" w:rsidRDefault="006068AA" w:rsidP="006068AA">
      <w:pPr>
        <w:jc w:val="both"/>
        <w:rPr>
          <w:rFonts w:ascii="Arial" w:hAnsi="Arial" w:cs="Arial"/>
          <w:sz w:val="20"/>
          <w:szCs w:val="20"/>
        </w:rPr>
      </w:pPr>
      <w:r w:rsidRPr="006068AA">
        <w:rPr>
          <w:rFonts w:ascii="Arial" w:hAnsi="Arial" w:cs="Arial"/>
          <w:sz w:val="20"/>
          <w:szCs w:val="20"/>
        </w:rPr>
        <w:t xml:space="preserve">Redne servise in vzdrževalna dela bo </w:t>
      </w:r>
      <w:r w:rsidR="00C62447">
        <w:rPr>
          <w:rFonts w:ascii="Arial" w:hAnsi="Arial" w:cs="Arial"/>
          <w:sz w:val="20"/>
          <w:szCs w:val="20"/>
        </w:rPr>
        <w:t>naročnik</w:t>
      </w:r>
      <w:r w:rsidRPr="006068AA">
        <w:rPr>
          <w:rFonts w:ascii="Arial" w:hAnsi="Arial" w:cs="Arial"/>
          <w:sz w:val="20"/>
          <w:szCs w:val="20"/>
        </w:rPr>
        <w:t xml:space="preserve"> naročal na podlagi </w:t>
      </w:r>
      <w:r w:rsidRPr="009B03BC">
        <w:rPr>
          <w:rFonts w:ascii="Arial" w:hAnsi="Arial" w:cs="Arial"/>
          <w:sz w:val="20"/>
          <w:szCs w:val="20"/>
        </w:rPr>
        <w:t xml:space="preserve">spremljanja dinamike opravljenih delovnih ur na </w:t>
      </w:r>
      <w:r w:rsidR="00D82F23">
        <w:rPr>
          <w:rFonts w:ascii="Arial" w:hAnsi="Arial" w:cs="Arial"/>
          <w:sz w:val="20"/>
          <w:szCs w:val="20"/>
        </w:rPr>
        <w:t>vzdrževani</w:t>
      </w:r>
      <w:r w:rsidR="007A72A8">
        <w:rPr>
          <w:rFonts w:ascii="Arial" w:hAnsi="Arial" w:cs="Arial"/>
          <w:sz w:val="20"/>
          <w:szCs w:val="20"/>
        </w:rPr>
        <w:t>h</w:t>
      </w:r>
      <w:r w:rsidR="00D82F23">
        <w:rPr>
          <w:rFonts w:ascii="Arial" w:hAnsi="Arial" w:cs="Arial"/>
          <w:sz w:val="20"/>
          <w:szCs w:val="20"/>
        </w:rPr>
        <w:t xml:space="preserve"> </w:t>
      </w:r>
      <w:r w:rsidRPr="009B03BC">
        <w:rPr>
          <w:rFonts w:ascii="Arial" w:hAnsi="Arial" w:cs="Arial"/>
          <w:sz w:val="20"/>
          <w:szCs w:val="20"/>
        </w:rPr>
        <w:t>naprav</w:t>
      </w:r>
      <w:r w:rsidR="007A72A8">
        <w:rPr>
          <w:rFonts w:ascii="Arial" w:hAnsi="Arial" w:cs="Arial"/>
          <w:sz w:val="20"/>
          <w:szCs w:val="20"/>
        </w:rPr>
        <w:t>ah</w:t>
      </w:r>
      <w:r w:rsidRPr="009B03BC">
        <w:rPr>
          <w:rFonts w:ascii="Arial" w:hAnsi="Arial" w:cs="Arial"/>
          <w:sz w:val="20"/>
          <w:szCs w:val="20"/>
        </w:rPr>
        <w:t xml:space="preserve">. Naročnik bo redni servis ponudniku najavil </w:t>
      </w:r>
      <w:r w:rsidR="00BA40EB" w:rsidRPr="009B03BC">
        <w:rPr>
          <w:rFonts w:ascii="Arial" w:hAnsi="Arial" w:cs="Arial"/>
          <w:sz w:val="20"/>
          <w:szCs w:val="20"/>
        </w:rPr>
        <w:t xml:space="preserve">pisno </w:t>
      </w:r>
      <w:r w:rsidRPr="009B03BC">
        <w:rPr>
          <w:rFonts w:ascii="Arial" w:hAnsi="Arial" w:cs="Arial"/>
          <w:sz w:val="20"/>
          <w:szCs w:val="20"/>
        </w:rPr>
        <w:t>vsaj teden dni pred izvedbo.</w:t>
      </w:r>
    </w:p>
    <w:p w14:paraId="7F72BE4F" w14:textId="6FFBE6B7" w:rsidR="00AD55EF" w:rsidRPr="009B03BC" w:rsidRDefault="00AD55EF" w:rsidP="003E3E73">
      <w:pPr>
        <w:spacing w:line="260" w:lineRule="exact"/>
      </w:pPr>
    </w:p>
    <w:p w14:paraId="38C749B5" w14:textId="7782D3A8" w:rsidR="00645919" w:rsidRPr="009B03BC" w:rsidRDefault="00645919" w:rsidP="00645919">
      <w:pPr>
        <w:pStyle w:val="Naslov5"/>
        <w:spacing w:before="0" w:after="0" w:line="260" w:lineRule="exact"/>
        <w:jc w:val="both"/>
        <w:rPr>
          <w:rFonts w:ascii="Arial" w:hAnsi="Arial" w:cs="Arial"/>
          <w:b w:val="0"/>
          <w:i w:val="0"/>
          <w:sz w:val="20"/>
          <w:szCs w:val="20"/>
        </w:rPr>
      </w:pPr>
      <w:bookmarkStart w:id="12" w:name="_Ref33738896"/>
      <w:r w:rsidRPr="009B03BC">
        <w:rPr>
          <w:rFonts w:ascii="Arial" w:hAnsi="Arial" w:cs="Arial"/>
          <w:b w:val="0"/>
          <w:i w:val="0"/>
          <w:sz w:val="20"/>
          <w:szCs w:val="20"/>
        </w:rPr>
        <w:t xml:space="preserve">Redni servisi in vzdrževalna dela na plovilih P-08 in P-16 (interval do vključno 500 ur): Ponudnik </w:t>
      </w:r>
      <w:r w:rsidR="00A44441">
        <w:rPr>
          <w:rFonts w:ascii="Arial" w:hAnsi="Arial" w:cs="Arial"/>
          <w:b w:val="0"/>
          <w:i w:val="0"/>
          <w:sz w:val="20"/>
          <w:szCs w:val="20"/>
        </w:rPr>
        <w:t xml:space="preserve">– izvajalec </w:t>
      </w:r>
      <w:r w:rsidRPr="009B03BC">
        <w:rPr>
          <w:rFonts w:ascii="Arial" w:hAnsi="Arial" w:cs="Arial"/>
          <w:b w:val="0"/>
          <w:i w:val="0"/>
          <w:sz w:val="20"/>
          <w:szCs w:val="20"/>
        </w:rPr>
        <w:t xml:space="preserve">mora redni servis na plovilih P-08 in P-16 (redni servis na 50, 100, 300 in 500 ur) opraviti v istem dnevu. Plovilo mora prevzeti najkasneje do 8.30 ure in ga predati naročniku istega dne, praviloma do </w:t>
      </w:r>
      <w:r w:rsidR="009901AC">
        <w:rPr>
          <w:rFonts w:ascii="Arial" w:hAnsi="Arial" w:cs="Arial"/>
          <w:b w:val="0"/>
          <w:i w:val="0"/>
          <w:sz w:val="20"/>
          <w:szCs w:val="20"/>
        </w:rPr>
        <w:t>14</w:t>
      </w:r>
      <w:r w:rsidRPr="009B03BC">
        <w:rPr>
          <w:rFonts w:ascii="Arial" w:hAnsi="Arial" w:cs="Arial"/>
          <w:b w:val="0"/>
          <w:i w:val="0"/>
          <w:sz w:val="20"/>
          <w:szCs w:val="20"/>
        </w:rPr>
        <w:t>.00 ure. Če se pri izvedbi rednega servisa pojavijo objektivne okoliščine, zaradi katerih izvedbo del ni mogoče pravočasno zaključiti, je ponudnik dolžan o tem takoj obvestiti naročnika, s katerim se dogovorita o roku zaključka aktivnosti. Ponudnik si mora pred izvedbo servisa zagotoviti vse potrebne nadomestne dele in drugi material, ki so potrebni za izvedbo rednega servisa in vzdrževalnih del.</w:t>
      </w:r>
      <w:bookmarkEnd w:id="12"/>
    </w:p>
    <w:p w14:paraId="66EFA7C3" w14:textId="77777777" w:rsidR="00645919" w:rsidRPr="009B03BC" w:rsidRDefault="00645919" w:rsidP="00645919"/>
    <w:p w14:paraId="50638197" w14:textId="18C4144B" w:rsidR="00645919" w:rsidRDefault="00645919" w:rsidP="00645919">
      <w:pPr>
        <w:pStyle w:val="Naslov5"/>
        <w:spacing w:before="0" w:after="0" w:line="260" w:lineRule="exact"/>
        <w:jc w:val="both"/>
        <w:rPr>
          <w:rFonts w:ascii="Arial" w:hAnsi="Arial" w:cs="Arial"/>
          <w:b w:val="0"/>
          <w:i w:val="0"/>
          <w:sz w:val="20"/>
          <w:szCs w:val="20"/>
        </w:rPr>
      </w:pPr>
      <w:r w:rsidRPr="009B03BC">
        <w:rPr>
          <w:rFonts w:ascii="Arial" w:hAnsi="Arial" w:cs="Arial"/>
          <w:b w:val="0"/>
          <w:i w:val="0"/>
          <w:sz w:val="20"/>
          <w:szCs w:val="20"/>
        </w:rPr>
        <w:t>Redni servisi in vzdrževalna dela na plovilih P-08 in P-16 (interval 1000 ur)</w:t>
      </w:r>
      <w:r w:rsidR="00AD7DEB" w:rsidRPr="009B03BC">
        <w:rPr>
          <w:rFonts w:ascii="Arial" w:hAnsi="Arial" w:cs="Arial"/>
          <w:b w:val="0"/>
          <w:i w:val="0"/>
          <w:sz w:val="20"/>
          <w:szCs w:val="20"/>
        </w:rPr>
        <w:t>:</w:t>
      </w:r>
      <w:r w:rsidR="00C26650" w:rsidRPr="009B03BC">
        <w:rPr>
          <w:rFonts w:ascii="Arial" w:hAnsi="Arial" w:cs="Arial"/>
          <w:b w:val="0"/>
          <w:i w:val="0"/>
          <w:sz w:val="20"/>
          <w:szCs w:val="20"/>
        </w:rPr>
        <w:t xml:space="preserve"> </w:t>
      </w:r>
      <w:r w:rsidRPr="009B03BC">
        <w:rPr>
          <w:rFonts w:ascii="Arial" w:hAnsi="Arial" w:cs="Arial"/>
          <w:b w:val="0"/>
          <w:i w:val="0"/>
          <w:sz w:val="20"/>
          <w:szCs w:val="20"/>
        </w:rPr>
        <w:t xml:space="preserve">Ponudnik </w:t>
      </w:r>
      <w:r w:rsidR="00A44441">
        <w:rPr>
          <w:rFonts w:ascii="Arial" w:hAnsi="Arial" w:cs="Arial"/>
          <w:b w:val="0"/>
          <w:i w:val="0"/>
          <w:sz w:val="20"/>
          <w:szCs w:val="20"/>
        </w:rPr>
        <w:t xml:space="preserve">– izvajalec </w:t>
      </w:r>
      <w:r w:rsidRPr="009B03BC">
        <w:rPr>
          <w:rFonts w:ascii="Arial" w:hAnsi="Arial" w:cs="Arial"/>
          <w:b w:val="0"/>
          <w:i w:val="0"/>
          <w:sz w:val="20"/>
          <w:szCs w:val="20"/>
        </w:rPr>
        <w:t>mora redni servis na plovilih P-08 in P-16 (redni servis na 1000 ur) opraviti v roku treh delovnih dni od prevzema plovila. Če se pri izvedbi rednega servisa pojavijo objektivne okoliščine, zaradi katerih izvedbo del ni mogoče pravočasno zaključiti, je ponudnik dolžan o tem takoj obvestiti naročnika, s katerim se dogovorita o roku zaključka aktivnosti. Ponudnik si mora pred izvedbo servisa zagotoviti vse potrebne nadomestne dele in drugi material, ki so potrebni za izvedbo rednega servisa in vzdrževalnih del.</w:t>
      </w:r>
    </w:p>
    <w:p w14:paraId="4DAE5601" w14:textId="77777777" w:rsidR="00C27AB1" w:rsidRPr="00C27AB1" w:rsidRDefault="00C27AB1" w:rsidP="00C27AB1"/>
    <w:p w14:paraId="4C1F0A38" w14:textId="7D640963" w:rsidR="00C27AB1" w:rsidRDefault="00C27AB1" w:rsidP="001E2227">
      <w:pPr>
        <w:pStyle w:val="Naslov5"/>
        <w:spacing w:before="0" w:after="0" w:line="260" w:lineRule="exact"/>
        <w:jc w:val="both"/>
        <w:rPr>
          <w:rFonts w:ascii="Arial" w:hAnsi="Arial" w:cs="Arial"/>
          <w:b w:val="0"/>
          <w:i w:val="0"/>
          <w:sz w:val="20"/>
          <w:szCs w:val="20"/>
        </w:rPr>
      </w:pPr>
      <w:bookmarkStart w:id="13" w:name="_Ref33738946"/>
      <w:r w:rsidRPr="00C27AB1">
        <w:rPr>
          <w:rFonts w:ascii="Arial" w:hAnsi="Arial" w:cs="Arial"/>
          <w:b w:val="0"/>
          <w:i w:val="0"/>
          <w:sz w:val="20"/>
          <w:szCs w:val="20"/>
        </w:rPr>
        <w:t>Interventna odprava okvar ali napak</w:t>
      </w:r>
      <w:r w:rsidR="00A54627">
        <w:rPr>
          <w:rFonts w:ascii="Arial" w:hAnsi="Arial" w:cs="Arial"/>
          <w:b w:val="0"/>
          <w:i w:val="0"/>
          <w:sz w:val="20"/>
          <w:szCs w:val="20"/>
        </w:rPr>
        <w:t>: P</w:t>
      </w:r>
      <w:r w:rsidRPr="00C27AB1">
        <w:rPr>
          <w:rFonts w:ascii="Arial" w:hAnsi="Arial" w:cs="Arial"/>
          <w:b w:val="0"/>
          <w:i w:val="0"/>
          <w:sz w:val="20"/>
          <w:szCs w:val="20"/>
        </w:rPr>
        <w:t xml:space="preserve">onudnik </w:t>
      </w:r>
      <w:r w:rsidR="00965863">
        <w:rPr>
          <w:rFonts w:ascii="Arial" w:hAnsi="Arial" w:cs="Arial"/>
          <w:b w:val="0"/>
          <w:i w:val="0"/>
          <w:sz w:val="20"/>
          <w:szCs w:val="20"/>
        </w:rPr>
        <w:t xml:space="preserve">– izvajalec </w:t>
      </w:r>
      <w:r w:rsidRPr="00C27AB1">
        <w:rPr>
          <w:rFonts w:ascii="Arial" w:hAnsi="Arial" w:cs="Arial"/>
          <w:b w:val="0"/>
          <w:i w:val="0"/>
          <w:sz w:val="20"/>
          <w:szCs w:val="20"/>
        </w:rPr>
        <w:t xml:space="preserve">mora zagotoviti odpravo okvar ali napak v roku največ </w:t>
      </w:r>
      <w:r w:rsidRPr="009B03BC">
        <w:rPr>
          <w:rFonts w:ascii="Arial" w:hAnsi="Arial" w:cs="Arial"/>
          <w:b w:val="0"/>
          <w:i w:val="0"/>
          <w:sz w:val="20"/>
          <w:szCs w:val="20"/>
        </w:rPr>
        <w:t xml:space="preserve">8 ur od prejetega klica, elektronske pošte ali pisnega naročila. Ponudnik </w:t>
      </w:r>
      <w:r w:rsidR="00090251">
        <w:rPr>
          <w:rFonts w:ascii="Arial" w:hAnsi="Arial" w:cs="Arial"/>
          <w:b w:val="0"/>
          <w:i w:val="0"/>
          <w:sz w:val="20"/>
          <w:szCs w:val="20"/>
        </w:rPr>
        <w:t xml:space="preserve">– izvajalec </w:t>
      </w:r>
      <w:r w:rsidRPr="009B03BC">
        <w:rPr>
          <w:rFonts w:ascii="Arial" w:hAnsi="Arial" w:cs="Arial"/>
          <w:b w:val="0"/>
          <w:i w:val="0"/>
          <w:sz w:val="20"/>
          <w:szCs w:val="20"/>
        </w:rPr>
        <w:t>mora zagotoviti dosegljivost</w:t>
      </w:r>
      <w:r w:rsidRPr="00C27AB1">
        <w:rPr>
          <w:rFonts w:ascii="Arial" w:hAnsi="Arial" w:cs="Arial"/>
          <w:b w:val="0"/>
          <w:i w:val="0"/>
          <w:sz w:val="20"/>
          <w:szCs w:val="20"/>
        </w:rPr>
        <w:t xml:space="preserve"> vse dni v tednu. Rok za odpravo okvar ali napak se določi po </w:t>
      </w:r>
      <w:r w:rsidR="00A35B79">
        <w:rPr>
          <w:rFonts w:ascii="Arial" w:hAnsi="Arial" w:cs="Arial"/>
          <w:b w:val="0"/>
          <w:i w:val="0"/>
          <w:sz w:val="20"/>
          <w:szCs w:val="20"/>
        </w:rPr>
        <w:t xml:space="preserve">opravljenem </w:t>
      </w:r>
      <w:r w:rsidRPr="00C27AB1">
        <w:rPr>
          <w:rFonts w:ascii="Arial" w:hAnsi="Arial" w:cs="Arial"/>
          <w:b w:val="0"/>
          <w:i w:val="0"/>
          <w:sz w:val="20"/>
          <w:szCs w:val="20"/>
        </w:rPr>
        <w:t xml:space="preserve">pregledu potrebnih del in se vpiše v delovni nalog, vendar največ 20 dni. V izjemnih primerih je rok za odpravo okvar lahko daljši, po predhodnem soglasju </w:t>
      </w:r>
      <w:r w:rsidR="00114FC3">
        <w:rPr>
          <w:rFonts w:ascii="Arial" w:hAnsi="Arial" w:cs="Arial"/>
          <w:b w:val="0"/>
          <w:i w:val="0"/>
          <w:sz w:val="20"/>
          <w:szCs w:val="20"/>
        </w:rPr>
        <w:t>naročnika</w:t>
      </w:r>
      <w:r w:rsidRPr="00C27AB1">
        <w:rPr>
          <w:rFonts w:ascii="Arial" w:hAnsi="Arial" w:cs="Arial"/>
          <w:b w:val="0"/>
          <w:i w:val="0"/>
          <w:sz w:val="20"/>
          <w:szCs w:val="20"/>
        </w:rPr>
        <w:t>.</w:t>
      </w:r>
      <w:bookmarkEnd w:id="13"/>
    </w:p>
    <w:p w14:paraId="590B3398" w14:textId="77777777" w:rsidR="001E2227" w:rsidRPr="001E2227" w:rsidRDefault="001E2227" w:rsidP="001E2227">
      <w:pPr>
        <w:jc w:val="both"/>
      </w:pPr>
    </w:p>
    <w:p w14:paraId="5DD7E7D3" w14:textId="00827FF2" w:rsidR="00C27AB1" w:rsidRPr="00C27AB1" w:rsidRDefault="00C27AB1" w:rsidP="001E2227">
      <w:pPr>
        <w:pStyle w:val="Naslov5"/>
        <w:spacing w:before="0" w:after="0" w:line="260" w:lineRule="exact"/>
        <w:jc w:val="both"/>
        <w:rPr>
          <w:rFonts w:ascii="Arial" w:hAnsi="Arial" w:cs="Arial"/>
          <w:b w:val="0"/>
          <w:i w:val="0"/>
          <w:sz w:val="20"/>
          <w:szCs w:val="20"/>
        </w:rPr>
      </w:pPr>
      <w:bookmarkStart w:id="14" w:name="_Ref33738952"/>
      <w:r w:rsidRPr="00C27AB1">
        <w:rPr>
          <w:rFonts w:ascii="Arial" w:hAnsi="Arial" w:cs="Arial"/>
          <w:b w:val="0"/>
          <w:i w:val="0"/>
          <w:sz w:val="20"/>
          <w:szCs w:val="20"/>
        </w:rPr>
        <w:t xml:space="preserve">V </w:t>
      </w:r>
      <w:r w:rsidRPr="009B03BC">
        <w:rPr>
          <w:rFonts w:ascii="Arial" w:hAnsi="Arial" w:cs="Arial"/>
          <w:b w:val="0"/>
          <w:i w:val="0"/>
          <w:sz w:val="20"/>
          <w:szCs w:val="20"/>
        </w:rPr>
        <w:t>posebnih primerih, ko je potrebno interventno ukrepanje v smislu preprečevanja nastajanja hujših posledic na plovilih, se od izvajalca pričakuje, da je odzivni čas</w:t>
      </w:r>
      <w:r w:rsidR="00090251">
        <w:rPr>
          <w:rFonts w:ascii="Arial" w:hAnsi="Arial" w:cs="Arial"/>
          <w:b w:val="0"/>
          <w:i w:val="0"/>
          <w:sz w:val="20"/>
          <w:szCs w:val="20"/>
        </w:rPr>
        <w:t xml:space="preserve"> </w:t>
      </w:r>
      <w:r w:rsidRPr="009B03BC">
        <w:rPr>
          <w:rFonts w:ascii="Arial" w:hAnsi="Arial" w:cs="Arial"/>
          <w:b w:val="0"/>
          <w:i w:val="0"/>
          <w:sz w:val="20"/>
          <w:szCs w:val="20"/>
        </w:rPr>
        <w:t>od prejema telefonskega</w:t>
      </w:r>
      <w:r w:rsidR="00A35B79" w:rsidRPr="009B03BC">
        <w:rPr>
          <w:rFonts w:ascii="Arial" w:hAnsi="Arial" w:cs="Arial"/>
          <w:b w:val="0"/>
          <w:i w:val="0"/>
          <w:sz w:val="20"/>
          <w:szCs w:val="20"/>
        </w:rPr>
        <w:t xml:space="preserve"> klica</w:t>
      </w:r>
      <w:r w:rsidR="009B03BC" w:rsidRPr="009B03BC">
        <w:rPr>
          <w:rFonts w:ascii="Arial" w:hAnsi="Arial" w:cs="Arial"/>
          <w:b w:val="0"/>
          <w:i w:val="0"/>
          <w:sz w:val="20"/>
          <w:szCs w:val="20"/>
        </w:rPr>
        <w:t>, elektronske pošte ali pisnega naročila</w:t>
      </w:r>
      <w:r w:rsidRPr="009B03BC">
        <w:rPr>
          <w:rFonts w:ascii="Arial" w:hAnsi="Arial" w:cs="Arial"/>
          <w:b w:val="0"/>
          <w:i w:val="0"/>
          <w:sz w:val="20"/>
          <w:szCs w:val="20"/>
        </w:rPr>
        <w:t xml:space="preserve"> čim krajši. Rok za odpravo teh okvar se določi po pravilih iz prejšnje</w:t>
      </w:r>
      <w:r w:rsidR="00D63F92" w:rsidRPr="009B03BC">
        <w:rPr>
          <w:rFonts w:ascii="Arial" w:hAnsi="Arial" w:cs="Arial"/>
          <w:b w:val="0"/>
          <w:i w:val="0"/>
          <w:sz w:val="20"/>
          <w:szCs w:val="20"/>
        </w:rPr>
        <w:t>ga odstavka</w:t>
      </w:r>
      <w:r w:rsidRPr="009B03BC">
        <w:rPr>
          <w:rFonts w:ascii="Arial" w:hAnsi="Arial" w:cs="Arial"/>
          <w:b w:val="0"/>
          <w:i w:val="0"/>
          <w:sz w:val="20"/>
          <w:szCs w:val="20"/>
        </w:rPr>
        <w:t>.</w:t>
      </w:r>
      <w:bookmarkEnd w:id="14"/>
    </w:p>
    <w:p w14:paraId="590AA59A" w14:textId="77777777" w:rsidR="00C20C28" w:rsidRPr="00C20C28" w:rsidRDefault="00C20C28" w:rsidP="00C20C28"/>
    <w:p w14:paraId="076C2DCA" w14:textId="5C2557DA" w:rsidR="000C130E" w:rsidRDefault="000C130E" w:rsidP="000C130E"/>
    <w:p w14:paraId="2DCEEACD" w14:textId="77777777" w:rsidR="00AD55EF" w:rsidRDefault="00AD55EF" w:rsidP="003E3E73">
      <w:pPr>
        <w:spacing w:line="260" w:lineRule="exact"/>
      </w:pPr>
    </w:p>
    <w:p w14:paraId="660BA6B0" w14:textId="77777777" w:rsidR="007744C3" w:rsidRPr="006936D6" w:rsidRDefault="007744C3" w:rsidP="000B2400">
      <w:pPr>
        <w:pStyle w:val="Naslov1"/>
        <w:numPr>
          <w:ilvl w:val="0"/>
          <w:numId w:val="13"/>
        </w:numPr>
        <w:tabs>
          <w:tab w:val="left" w:pos="284"/>
        </w:tabs>
        <w:spacing w:before="0" w:after="0" w:line="260" w:lineRule="exact"/>
        <w:ind w:left="284" w:hanging="284"/>
      </w:pPr>
      <w:bookmarkStart w:id="15" w:name="_Toc118957672"/>
      <w:bookmarkStart w:id="16" w:name="_Toc118959460"/>
      <w:r w:rsidRPr="006936D6">
        <w:lastRenderedPageBreak/>
        <w:t>ROK IN NAČIN PREDLOŽITVE PONUDBE</w:t>
      </w:r>
      <w:bookmarkEnd w:id="15"/>
      <w:bookmarkEnd w:id="16"/>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7" w:name="_Toc118957673"/>
      <w:bookmarkStart w:id="18" w:name="_Toc118959461"/>
      <w:r>
        <w:t>4.1</w:t>
      </w:r>
      <w:r>
        <w:tab/>
      </w:r>
      <w:r w:rsidR="007744C3" w:rsidRPr="00B675CD">
        <w:t>Predložitev ponudbe v sistemu e-JN</w:t>
      </w:r>
      <w:bookmarkEnd w:id="17"/>
      <w:bookmarkEnd w:id="1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10AEE257"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09C3726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w:t>
      </w:r>
      <w:r w:rsidRPr="007D7CE6">
        <w:rPr>
          <w:rFonts w:ascii="Arial" w:eastAsia="Calibri" w:hAnsi="Arial" w:cs="Arial"/>
          <w:sz w:val="20"/>
          <w:szCs w:val="20"/>
          <w:lang w:eastAsia="en-US"/>
        </w:rPr>
        <w:t>oddaje ponudbe. Uporabnik z dejanjem oddaje ponudbe izkaže in izjavi voljo v imenu ponudnika oddati zavezujočo ponudbo. Z oddajo ponudbe je le-ta zavezujoča za čas</w:t>
      </w:r>
      <w:r w:rsidR="007D7CE6" w:rsidRPr="007D7CE6">
        <w:rPr>
          <w:rFonts w:ascii="Arial" w:eastAsia="Calibri" w:hAnsi="Arial" w:cs="Arial"/>
          <w:sz w:val="20"/>
          <w:szCs w:val="20"/>
          <w:lang w:eastAsia="en-US"/>
        </w:rPr>
        <w:t xml:space="preserve"> </w:t>
      </w:r>
      <w:r w:rsidR="006F00E6" w:rsidRPr="007D7CE6">
        <w:rPr>
          <w:rFonts w:ascii="Arial" w:eastAsia="Calibri" w:hAnsi="Arial" w:cs="Arial"/>
          <w:sz w:val="20"/>
          <w:szCs w:val="20"/>
          <w:lang w:eastAsia="en-US"/>
        </w:rPr>
        <w:t>veljavnosti</w:t>
      </w:r>
      <w:r w:rsidR="007D7CE6" w:rsidRPr="007D7CE6">
        <w:rPr>
          <w:rFonts w:ascii="Arial" w:eastAsia="Calibri" w:hAnsi="Arial" w:cs="Arial"/>
          <w:sz w:val="20"/>
          <w:szCs w:val="20"/>
          <w:lang w:eastAsia="en-US"/>
        </w:rPr>
        <w:t xml:space="preserve">, </w:t>
      </w:r>
      <w:r w:rsidR="006F00E6" w:rsidRPr="007D7CE6">
        <w:rPr>
          <w:rFonts w:ascii="Arial" w:eastAsia="Calibri" w:hAnsi="Arial" w:cs="Arial"/>
          <w:sz w:val="20"/>
          <w:szCs w:val="20"/>
          <w:lang w:eastAsia="en-US"/>
        </w:rPr>
        <w:t xml:space="preserve">zahtevane v razpisni dokumentaciji, </w:t>
      </w:r>
      <w:r w:rsidRPr="00ED4593">
        <w:rPr>
          <w:rFonts w:ascii="Arial" w:eastAsia="Calibri" w:hAnsi="Arial" w:cs="Arial"/>
          <w:color w:val="000000" w:themeColor="text1"/>
          <w:sz w:val="20"/>
          <w:szCs w:val="20"/>
          <w:lang w:eastAsia="en-US"/>
        </w:rPr>
        <w:t>razen če jo uporabnik ponudnika umakne ali spremeni pred potekom roka za oddajo ponudb.</w:t>
      </w:r>
    </w:p>
    <w:p w14:paraId="50623D86" w14:textId="77777777" w:rsidR="007D7CE6" w:rsidRPr="00ED4593" w:rsidRDefault="007D7CE6" w:rsidP="003E3E73">
      <w:pPr>
        <w:spacing w:line="260" w:lineRule="exact"/>
        <w:jc w:val="both"/>
        <w:rPr>
          <w:rFonts w:ascii="Arial" w:eastAsia="Calibri" w:hAnsi="Arial" w:cs="Arial"/>
          <w:color w:val="000000" w:themeColor="text1"/>
          <w:sz w:val="20"/>
          <w:szCs w:val="20"/>
          <w:lang w:eastAsia="en-US"/>
        </w:rPr>
      </w:pPr>
    </w:p>
    <w:p w14:paraId="309AD011" w14:textId="34E9CDC2"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sidRPr="004D1270">
        <w:rPr>
          <w:rFonts w:ascii="Arial" w:eastAsia="Calibri" w:hAnsi="Arial" w:cs="Arial"/>
          <w:b/>
          <w:color w:val="000000" w:themeColor="text1"/>
          <w:sz w:val="20"/>
          <w:szCs w:val="20"/>
        </w:rPr>
        <w:t>.</w:t>
      </w:r>
      <w:r w:rsidR="004D1270" w:rsidRPr="004D1270">
        <w:rPr>
          <w:rFonts w:ascii="Arial" w:hAnsi="Arial" w:cs="Arial"/>
          <w:b/>
          <w:sz w:val="20"/>
          <w:szCs w:val="20"/>
        </w:rPr>
        <w:t xml:space="preserve"> </w:t>
      </w:r>
      <w:r w:rsidRPr="004D1270">
        <w:rPr>
          <w:rFonts w:ascii="Arial" w:eastAsia="Calibri" w:hAnsi="Arial"/>
          <w:color w:val="000000" w:themeColor="text1"/>
          <w:sz w:val="20"/>
          <w:lang w:eastAsia="en-US"/>
        </w:rPr>
        <w:t>Z</w:t>
      </w:r>
      <w:r w:rsidRPr="00ED4593">
        <w:rPr>
          <w:rFonts w:ascii="Arial" w:eastAsia="Calibri" w:hAnsi="Arial"/>
          <w:color w:val="000000" w:themeColor="text1"/>
          <w:sz w:val="20"/>
          <w:lang w:eastAsia="en-US"/>
        </w:rPr>
        <w:t>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2516AD08" w:rsidR="008570B0"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71F8D75B" w14:textId="77777777" w:rsidR="00CB6ADB" w:rsidRPr="00B3609E" w:rsidRDefault="00CB6ADB" w:rsidP="003E3E73">
      <w:pPr>
        <w:spacing w:line="260" w:lineRule="exact"/>
        <w:jc w:val="both"/>
        <w:rPr>
          <w:rFonts w:ascii="Arial" w:eastAsia="Calibri" w:hAnsi="Arial"/>
          <w:i/>
          <w:sz w:val="20"/>
          <w:lang w:eastAsia="en-US"/>
        </w:rPr>
      </w:pPr>
    </w:p>
    <w:p w14:paraId="3ABB12B5" w14:textId="77777777" w:rsidR="007744C3" w:rsidRDefault="007744C3" w:rsidP="003E3E73">
      <w:pPr>
        <w:spacing w:line="260" w:lineRule="exact"/>
        <w:jc w:val="both"/>
        <w:rPr>
          <w:rFonts w:ascii="Arial" w:eastAsia="Calibri" w:hAnsi="Arial"/>
          <w:sz w:val="20"/>
          <w:lang w:eastAsia="en-US"/>
        </w:rPr>
      </w:pPr>
    </w:p>
    <w:p w14:paraId="319E27D5" w14:textId="77777777" w:rsidR="007744C3" w:rsidRPr="00556F6B" w:rsidRDefault="006936D6" w:rsidP="003E3E73">
      <w:pPr>
        <w:pStyle w:val="Naslov1"/>
        <w:tabs>
          <w:tab w:val="left" w:pos="284"/>
        </w:tabs>
        <w:spacing w:before="0" w:after="0" w:line="260" w:lineRule="exact"/>
      </w:pPr>
      <w:bookmarkStart w:id="19" w:name="_Toc118957674"/>
      <w:bookmarkStart w:id="20" w:name="_Toc118959462"/>
      <w:r>
        <w:t>5</w:t>
      </w:r>
      <w:r>
        <w:tab/>
      </w:r>
      <w:r w:rsidR="007744C3" w:rsidRPr="00556F6B">
        <w:t>ODPIRANJE PONUDB</w:t>
      </w:r>
      <w:bookmarkEnd w:id="19"/>
      <w:bookmarkEnd w:id="2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21" w:name="_Toc118957675"/>
      <w:bookmarkStart w:id="22" w:name="_Toc118959463"/>
      <w:r>
        <w:t>6</w:t>
      </w:r>
      <w:r>
        <w:tab/>
      </w:r>
      <w:r w:rsidR="00F014A2" w:rsidRPr="00392AF6">
        <w:t>DODATNA OBVESTILA IN POJASNILA</w:t>
      </w:r>
      <w:bookmarkEnd w:id="21"/>
      <w:bookmarkEnd w:id="22"/>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23" w:name="_Toc118957676"/>
      <w:bookmarkStart w:id="24" w:name="_Toc118959464"/>
      <w:r>
        <w:t>7</w:t>
      </w:r>
      <w:r>
        <w:tab/>
      </w:r>
      <w:r w:rsidR="002E1CE8" w:rsidRPr="00453625">
        <w:t>PRAVNA PODLAGA ZA IZVEDBO JAVNEGA NAROČILA</w:t>
      </w:r>
      <w:bookmarkEnd w:id="23"/>
      <w:bookmarkEnd w:id="24"/>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25" w:name="_Toc118957677"/>
      <w:bookmarkStart w:id="26" w:name="_Toc118959465"/>
      <w:r>
        <w:rPr>
          <w:color w:val="000000" w:themeColor="text1"/>
        </w:rPr>
        <w:t>8</w:t>
      </w:r>
      <w:r>
        <w:rPr>
          <w:color w:val="000000" w:themeColor="text1"/>
        </w:rPr>
        <w:tab/>
      </w:r>
      <w:r w:rsidR="00E1168B" w:rsidRPr="00ED4593">
        <w:rPr>
          <w:color w:val="000000" w:themeColor="text1"/>
        </w:rPr>
        <w:t>UGOTAVLJANJE SPOSOBNOSTI PONUDNIKA</w:t>
      </w:r>
      <w:bookmarkEnd w:id="25"/>
      <w:bookmarkEnd w:id="26"/>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3467E2E2"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w:t>
      </w:r>
      <w:r w:rsidRPr="00163D22">
        <w:rPr>
          <w:rFonts w:cs="Arial"/>
          <w:color w:val="000000" w:themeColor="text1"/>
          <w:szCs w:val="20"/>
        </w:rPr>
        <w:t xml:space="preserve">osebe (glej vzorec št. </w:t>
      </w:r>
      <w:r w:rsidR="00163D22" w:rsidRPr="00163D22">
        <w:rPr>
          <w:rFonts w:cs="Arial"/>
          <w:color w:val="000000" w:themeColor="text1"/>
          <w:szCs w:val="20"/>
        </w:rPr>
        <w:t>4</w:t>
      </w:r>
      <w:r w:rsidRPr="00163D22">
        <w:rPr>
          <w:rFonts w:cs="Arial"/>
          <w:color w:val="000000" w:themeColor="text1"/>
          <w:szCs w:val="20"/>
        </w:rPr>
        <w:t>a), za</w:t>
      </w:r>
      <w:r w:rsidRPr="00ED4593">
        <w:rPr>
          <w:rFonts w:cs="Arial"/>
          <w:color w:val="000000" w:themeColor="text1"/>
          <w:szCs w:val="20"/>
        </w:rPr>
        <w:t xml:space="preserve"> predstavnike ponudnika pa Pooblastilo za pridobitev podatkov iz kazenske evidence za fizične osebe (glej vzorec št. </w:t>
      </w:r>
      <w:r w:rsidR="00163D22">
        <w:rPr>
          <w:rFonts w:cs="Arial"/>
          <w:color w:val="000000" w:themeColor="text1"/>
          <w:szCs w:val="20"/>
        </w:rPr>
        <w:t>4</w:t>
      </w:r>
      <w:r w:rsidRPr="00ED4593">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27" w:name="_Toc118957678"/>
      <w:bookmarkStart w:id="28" w:name="_Toc118959466"/>
      <w:r>
        <w:t>8.1</w:t>
      </w:r>
      <w:r>
        <w:tab/>
      </w:r>
      <w:r w:rsidR="0096141D" w:rsidRPr="007D35BF">
        <w:t>Razlogi za izključitev</w:t>
      </w:r>
      <w:bookmarkEnd w:id="27"/>
      <w:bookmarkEnd w:id="28"/>
    </w:p>
    <w:p w14:paraId="77684282" w14:textId="77777777" w:rsidR="00F8689D" w:rsidRPr="00453625" w:rsidRDefault="00F8689D" w:rsidP="003E3E73">
      <w:pPr>
        <w:spacing w:line="260" w:lineRule="exact"/>
        <w:jc w:val="both"/>
        <w:rPr>
          <w:rFonts w:ascii="Arial" w:hAnsi="Arial" w:cs="Arial"/>
          <w:sz w:val="20"/>
          <w:szCs w:val="20"/>
        </w:rPr>
      </w:pPr>
    </w:p>
    <w:p w14:paraId="75CC682A" w14:textId="2D431E98"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5236C0">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77777777" w:rsidR="008570B0" w:rsidRPr="007D35BF" w:rsidRDefault="007D35BF" w:rsidP="0013628F">
      <w:pPr>
        <w:pStyle w:val="Naslov3"/>
        <w:spacing w:before="0" w:after="0" w:line="260" w:lineRule="exact"/>
        <w:ind w:left="709" w:hanging="709"/>
        <w:jc w:val="both"/>
        <w:rPr>
          <w:rFonts w:cs="Arial"/>
          <w:b w:val="0"/>
          <w:szCs w:val="20"/>
        </w:rPr>
      </w:pPr>
      <w:bookmarkStart w:id="29" w:name="_Toc87964230"/>
      <w:bookmarkStart w:id="30" w:name="_Toc118957679"/>
      <w:bookmarkStart w:id="31" w:name="_Toc118957937"/>
      <w:bookmarkStart w:id="32" w:name="_Toc118958147"/>
      <w:bookmarkStart w:id="33" w:name="_Toc118959467"/>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29"/>
      <w:bookmarkEnd w:id="30"/>
      <w:bookmarkEnd w:id="31"/>
      <w:bookmarkEnd w:id="32"/>
      <w:bookmarkEnd w:id="33"/>
    </w:p>
    <w:p w14:paraId="655FB682" w14:textId="77777777" w:rsidR="008570B0" w:rsidRDefault="000666B0" w:rsidP="00503507">
      <w:pPr>
        <w:spacing w:line="260" w:lineRule="exact"/>
        <w:ind w:left="709"/>
        <w:jc w:val="both"/>
        <w:rPr>
          <w:rFonts w:ascii="Arial" w:hAnsi="Arial" w:cs="Arial"/>
          <w:sz w:val="20"/>
          <w:szCs w:val="20"/>
        </w:rPr>
      </w:pPr>
      <w:r w:rsidRPr="00503507">
        <w:rPr>
          <w:rFonts w:ascii="Arial" w:hAnsi="Arial" w:cs="Arial"/>
          <w:sz w:val="20"/>
          <w:szCs w:val="20"/>
        </w:rPr>
        <w:t xml:space="preserve">OPOMBA: Kot dokazilo </w:t>
      </w:r>
      <w:r w:rsidR="001460CC" w:rsidRPr="00503507">
        <w:rPr>
          <w:rFonts w:ascii="Arial" w:hAnsi="Arial" w:cs="Arial"/>
          <w:sz w:val="20"/>
          <w:szCs w:val="20"/>
        </w:rPr>
        <w:t>za preveritev zahteve (nekaznovanosti) šteje</w:t>
      </w:r>
      <w:r w:rsidRPr="00503507">
        <w:rPr>
          <w:rFonts w:ascii="Arial" w:hAnsi="Arial" w:cs="Arial"/>
          <w:sz w:val="20"/>
          <w:szCs w:val="20"/>
        </w:rPr>
        <w:t xml:space="preserve"> veljaven izpis, ki ni starejši od 4 mesecev šteto od roka za oddajo prijav ali ponudb </w:t>
      </w:r>
      <w:r w:rsidR="009336CD" w:rsidRPr="00503507">
        <w:rPr>
          <w:rFonts w:ascii="Arial" w:hAnsi="Arial" w:cs="Arial"/>
          <w:sz w:val="20"/>
          <w:szCs w:val="20"/>
        </w:rPr>
        <w:t>ali je pridobljen najpozneje</w:t>
      </w:r>
      <w:r w:rsidRPr="00503507">
        <w:rPr>
          <w:rFonts w:ascii="Arial" w:hAnsi="Arial" w:cs="Arial"/>
          <w:sz w:val="20"/>
          <w:szCs w:val="20"/>
        </w:rPr>
        <w:t xml:space="preserve"> v 90 dneh od r</w:t>
      </w:r>
      <w:r w:rsidR="009336CD" w:rsidRPr="00503507">
        <w:rPr>
          <w:rFonts w:ascii="Arial" w:hAnsi="Arial" w:cs="Arial"/>
          <w:sz w:val="20"/>
          <w:szCs w:val="20"/>
        </w:rPr>
        <w:t>oka za oddajo prijav ali ponudb</w:t>
      </w:r>
      <w:r w:rsidRPr="00503507">
        <w:rPr>
          <w:rFonts w:ascii="Arial" w:hAnsi="Arial" w:cs="Arial"/>
          <w:sz w:val="20"/>
          <w:szCs w:val="20"/>
        </w:rPr>
        <w:t>.</w:t>
      </w:r>
    </w:p>
    <w:p w14:paraId="23E9917D" w14:textId="77777777" w:rsidR="000666B0" w:rsidRPr="00453625" w:rsidRDefault="000666B0" w:rsidP="000666B0">
      <w:pPr>
        <w:spacing w:line="260" w:lineRule="exact"/>
        <w:ind w:left="709"/>
        <w:jc w:val="both"/>
        <w:rPr>
          <w:rFonts w:ascii="Arial" w:hAnsi="Arial" w:cs="Arial"/>
          <w:sz w:val="20"/>
          <w:szCs w:val="20"/>
        </w:rPr>
      </w:pPr>
    </w:p>
    <w:p w14:paraId="527F3057" w14:textId="77777777" w:rsidR="00A66441" w:rsidRPr="007D35BF" w:rsidRDefault="007D35BF" w:rsidP="003E3E73">
      <w:pPr>
        <w:pStyle w:val="Naslov3"/>
        <w:tabs>
          <w:tab w:val="left" w:pos="709"/>
        </w:tabs>
        <w:spacing w:before="0" w:after="0" w:line="260" w:lineRule="exact"/>
        <w:ind w:left="709" w:hanging="709"/>
        <w:rPr>
          <w:b w:val="0"/>
          <w:color w:val="000000" w:themeColor="text1"/>
        </w:rPr>
      </w:pPr>
      <w:bookmarkStart w:id="34" w:name="_Toc87964231"/>
      <w:bookmarkStart w:id="35" w:name="_Toc118957680"/>
      <w:bookmarkStart w:id="36" w:name="_Toc118957938"/>
      <w:bookmarkStart w:id="37" w:name="_Toc118958148"/>
      <w:bookmarkStart w:id="38" w:name="_Toc118959468"/>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w:t>
      </w:r>
      <w:r w:rsidR="00A66441" w:rsidRPr="007D35BF">
        <w:rPr>
          <w:b w:val="0"/>
        </w:rPr>
        <w:lastRenderedPageBreak/>
        <w:t xml:space="preserve">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34"/>
      <w:bookmarkEnd w:id="35"/>
      <w:bookmarkEnd w:id="36"/>
      <w:bookmarkEnd w:id="37"/>
      <w:bookmarkEnd w:id="38"/>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484FB9E2" w:rsidR="00E1168B" w:rsidRPr="00ED4593" w:rsidRDefault="00E802C1" w:rsidP="00511034">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3E67A766" w14:textId="49FC66CF" w:rsidR="00A66441" w:rsidRPr="002F0FF7" w:rsidRDefault="007B3B54" w:rsidP="00801DC1">
      <w:pPr>
        <w:pStyle w:val="Naslov3"/>
        <w:numPr>
          <w:ilvl w:val="2"/>
          <w:numId w:val="15"/>
        </w:numPr>
        <w:spacing w:before="0" w:after="0" w:line="260" w:lineRule="exact"/>
        <w:jc w:val="both"/>
        <w:rPr>
          <w:rFonts w:cs="Arial"/>
          <w:b w:val="0"/>
          <w:sz w:val="18"/>
          <w:szCs w:val="18"/>
          <w:shd w:val="clear" w:color="auto" w:fill="FFFFFF"/>
        </w:rPr>
      </w:pPr>
      <w:bookmarkStart w:id="39" w:name="_Toc87964232"/>
      <w:bookmarkStart w:id="40" w:name="_Toc118957681"/>
      <w:bookmarkStart w:id="41" w:name="_Toc118957939"/>
      <w:bookmarkStart w:id="42" w:name="_Toc118958149"/>
      <w:bookmarkStart w:id="43" w:name="_Toc118959469"/>
      <w:r w:rsidRPr="002F0FF7">
        <w:rPr>
          <w:rFonts w:cs="Arial"/>
          <w:b w:val="0"/>
          <w:szCs w:val="20"/>
        </w:rPr>
        <w:t>Pri p</w:t>
      </w:r>
      <w:r w:rsidR="00EB40B9" w:rsidRPr="002F0FF7">
        <w:rPr>
          <w:rFonts w:cs="Arial"/>
          <w:b w:val="0"/>
          <w:szCs w:val="20"/>
        </w:rPr>
        <w:t>onudnik</w:t>
      </w:r>
      <w:r w:rsidRPr="002F0FF7">
        <w:rPr>
          <w:rFonts w:cs="Arial"/>
          <w:b w:val="0"/>
          <w:szCs w:val="20"/>
        </w:rPr>
        <w:t>u</w:t>
      </w:r>
      <w:r w:rsidR="00EB40B9" w:rsidRPr="002F0FF7">
        <w:rPr>
          <w:rFonts w:cs="Arial"/>
          <w:b w:val="0"/>
          <w:szCs w:val="20"/>
        </w:rPr>
        <w:t xml:space="preserve"> </w:t>
      </w:r>
      <w:r w:rsidR="00A66441" w:rsidRPr="002F0FF7">
        <w:rPr>
          <w:rFonts w:cs="Arial"/>
          <w:b w:val="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w:t>
      </w:r>
      <w:r w:rsidR="002A23E2" w:rsidRPr="002F0FF7">
        <w:rPr>
          <w:rFonts w:cs="Arial"/>
          <w:b w:val="0"/>
          <w:szCs w:val="20"/>
          <w:lang w:val="sl-SI"/>
        </w:rPr>
        <w:t xml:space="preserve"> z Odločbo</w:t>
      </w:r>
      <w:r w:rsidR="00801DC1" w:rsidRPr="002F0FF7">
        <w:rPr>
          <w:rFonts w:cs="Arial"/>
          <w:b w:val="0"/>
          <w:szCs w:val="20"/>
          <w:lang w:val="sl-SI"/>
        </w:rPr>
        <w:t xml:space="preserve"> </w:t>
      </w:r>
      <w:r w:rsidR="00A66441" w:rsidRPr="002F0FF7">
        <w:rPr>
          <w:rFonts w:cs="Arial"/>
          <w:b w:val="0"/>
          <w:szCs w:val="20"/>
        </w:rPr>
        <w:t xml:space="preserve">Ustavnega sodišča RS št. </w:t>
      </w:r>
      <w:r w:rsidR="002A23E2" w:rsidRPr="002F0FF7">
        <w:rPr>
          <w:rFonts w:cs="Arial"/>
          <w:b w:val="0"/>
          <w:szCs w:val="20"/>
          <w:lang w:val="sl-SI"/>
        </w:rPr>
        <w:t xml:space="preserve">U-I-180/19-23 z dne 5.5.2022 </w:t>
      </w:r>
      <w:r w:rsidR="00A66441" w:rsidRPr="002F0FF7">
        <w:rPr>
          <w:rFonts w:cs="Arial"/>
          <w:b w:val="0"/>
          <w:szCs w:val="20"/>
        </w:rPr>
        <w:t>in ob smiselni uporabi devetega odstavka 75. člena ZJN-3) sprejel zadostne ukrepe, s katerimi lahko dokaže svojo zanesljivost kljub obstoju predmetnega razloga za izključitev.</w:t>
      </w:r>
      <w:bookmarkEnd w:id="39"/>
      <w:bookmarkEnd w:id="40"/>
      <w:bookmarkEnd w:id="41"/>
      <w:bookmarkEnd w:id="42"/>
      <w:bookmarkEnd w:id="43"/>
    </w:p>
    <w:p w14:paraId="298DBBFD" w14:textId="77777777" w:rsidR="008570B0" w:rsidRPr="007D35BF" w:rsidRDefault="008570B0" w:rsidP="003E3E73">
      <w:pPr>
        <w:spacing w:line="260" w:lineRule="exact"/>
        <w:rPr>
          <w:rFonts w:ascii="Arial" w:hAnsi="Arial" w:cs="Arial"/>
          <w:color w:val="000000" w:themeColor="text1"/>
          <w:sz w:val="20"/>
          <w:szCs w:val="20"/>
        </w:rPr>
      </w:pPr>
    </w:p>
    <w:p w14:paraId="3D719AC6" w14:textId="16077FE0" w:rsidR="00A047AE" w:rsidRPr="007D35BF" w:rsidRDefault="00A047AE" w:rsidP="00B877DF">
      <w:pPr>
        <w:pStyle w:val="Naslov3"/>
        <w:numPr>
          <w:ilvl w:val="2"/>
          <w:numId w:val="15"/>
        </w:numPr>
        <w:spacing w:before="0" w:after="0" w:line="260" w:lineRule="exact"/>
        <w:jc w:val="both"/>
        <w:rPr>
          <w:rFonts w:cs="Arial"/>
          <w:b w:val="0"/>
          <w:szCs w:val="20"/>
        </w:rPr>
      </w:pPr>
      <w:bookmarkStart w:id="44" w:name="_Toc87964233"/>
      <w:bookmarkStart w:id="45" w:name="_Toc118957682"/>
      <w:bookmarkStart w:id="46" w:name="_Toc118957940"/>
      <w:bookmarkStart w:id="47" w:name="_Toc118958150"/>
      <w:bookmarkStart w:id="48" w:name="_Toc118959470"/>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sidR="003A2D57">
        <w:rPr>
          <w:rFonts w:cs="Arial"/>
          <w:b w:val="0"/>
          <w:color w:val="000000" w:themeColor="text1"/>
          <w:szCs w:val="20"/>
          <w:lang w:val="sl-SI"/>
        </w:rPr>
        <w:t xml:space="preserve">, </w:t>
      </w:r>
      <w:r w:rsidRPr="007D35BF">
        <w:rPr>
          <w:rFonts w:cs="Arial"/>
          <w:b w:val="0"/>
          <w:color w:val="000000" w:themeColor="text1"/>
          <w:szCs w:val="20"/>
        </w:rPr>
        <w:t>158/20</w:t>
      </w:r>
      <w:r w:rsidR="003A2D57">
        <w:rPr>
          <w:rFonts w:cs="Arial"/>
          <w:b w:val="0"/>
          <w:color w:val="000000" w:themeColor="text1"/>
          <w:szCs w:val="20"/>
          <w:lang w:val="sl-SI"/>
        </w:rPr>
        <w:t xml:space="preserve"> in 3/22 - </w:t>
      </w:r>
      <w:proofErr w:type="spellStart"/>
      <w:r w:rsidR="003A2D57">
        <w:rPr>
          <w:rFonts w:cs="Arial"/>
          <w:b w:val="0"/>
          <w:color w:val="000000" w:themeColor="text1"/>
          <w:szCs w:val="20"/>
          <w:lang w:val="sl-SI"/>
        </w:rPr>
        <w:t>ZDeb</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44"/>
      <w:bookmarkEnd w:id="45"/>
      <w:bookmarkEnd w:id="46"/>
      <w:bookmarkEnd w:id="47"/>
      <w:bookmarkEnd w:id="48"/>
      <w:r w:rsidRPr="007D35BF">
        <w:rPr>
          <w:rFonts w:cs="Arial"/>
          <w:b w:val="0"/>
          <w:szCs w:val="20"/>
        </w:rPr>
        <w:t xml:space="preserve"> </w:t>
      </w:r>
    </w:p>
    <w:p w14:paraId="4A4B6ACE" w14:textId="77777777" w:rsidR="000A74CE" w:rsidRDefault="000A74CE" w:rsidP="003E3E73">
      <w:pPr>
        <w:pStyle w:val="Odstavekseznama"/>
        <w:spacing w:line="260" w:lineRule="exact"/>
        <w:rPr>
          <w:rFonts w:cs="Arial"/>
          <w:szCs w:val="20"/>
        </w:rPr>
      </w:pPr>
    </w:p>
    <w:p w14:paraId="577DB801" w14:textId="77777777" w:rsidR="005D179E" w:rsidRPr="00453625" w:rsidRDefault="005D179E"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49" w:name="_Toc118957683"/>
      <w:bookmarkStart w:id="50" w:name="_Toc118959471"/>
      <w:r>
        <w:t>8.2</w:t>
      </w:r>
      <w:r>
        <w:tab/>
      </w:r>
      <w:r w:rsidR="007463B3" w:rsidRPr="006936D6">
        <w:rPr>
          <w:szCs w:val="22"/>
        </w:rPr>
        <w:t>Pogoji za sodelovanje</w:t>
      </w:r>
      <w:bookmarkEnd w:id="49"/>
      <w:bookmarkEnd w:id="50"/>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34C3A954" w:rsidR="003E3E73"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51" w:name="_Toc118957684"/>
      <w:bookmarkStart w:id="52" w:name="_Toc11895947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51"/>
      <w:bookmarkEnd w:id="52"/>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0B2400">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0B2400">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E32842"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w:t>
      </w:r>
      <w:r w:rsidR="00B159EB">
        <w:rPr>
          <w:rFonts w:ascii="Arial" w:hAnsi="Arial" w:cs="Arial"/>
          <w:color w:val="000000" w:themeColor="text1"/>
          <w:sz w:val="20"/>
          <w:szCs w:val="20"/>
        </w:rPr>
        <w:t xml:space="preserve"> v zvezi s </w:t>
      </w:r>
      <w:r w:rsidRPr="00ED4593">
        <w:rPr>
          <w:rFonts w:ascii="Arial" w:hAnsi="Arial" w:cs="Arial"/>
          <w:color w:val="000000" w:themeColor="text1"/>
          <w:sz w:val="20"/>
          <w:szCs w:val="20"/>
        </w:rPr>
        <w:t>predložitvi</w:t>
      </w:r>
      <w:r w:rsidR="00B159EB">
        <w:rPr>
          <w:rFonts w:ascii="Arial" w:hAnsi="Arial" w:cs="Arial"/>
          <w:color w:val="000000" w:themeColor="text1"/>
          <w:sz w:val="20"/>
          <w:szCs w:val="20"/>
        </w:rPr>
        <w:t>jo</w:t>
      </w:r>
      <w:r w:rsidRPr="00ED4593">
        <w:rPr>
          <w:rFonts w:ascii="Arial" w:hAnsi="Arial" w:cs="Arial"/>
          <w:color w:val="000000" w:themeColor="text1"/>
          <w:sz w:val="20"/>
          <w:szCs w:val="20"/>
        </w:rPr>
        <w:t xml:space="preserve">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09B57402" w14:textId="77777777" w:rsidR="00B56BE3" w:rsidRDefault="00B56BE3" w:rsidP="003E3E73">
      <w:pPr>
        <w:spacing w:line="260" w:lineRule="exact"/>
        <w:ind w:left="720"/>
        <w:jc w:val="both"/>
        <w:rPr>
          <w:rFonts w:ascii="Arial" w:hAnsi="Arial" w:cs="Arial"/>
          <w:sz w:val="20"/>
          <w:szCs w:val="20"/>
        </w:rPr>
      </w:pPr>
    </w:p>
    <w:p w14:paraId="57BF5252" w14:textId="6CA62F74" w:rsidR="000A74CE" w:rsidRDefault="003838C7" w:rsidP="007B6073">
      <w:pPr>
        <w:pStyle w:val="Naslov3"/>
      </w:pPr>
      <w:bookmarkStart w:id="53" w:name="_Toc118959473"/>
      <w:r>
        <w:t>8</w:t>
      </w:r>
      <w:r w:rsidR="000A74CE">
        <w:t>.2.</w:t>
      </w:r>
      <w:r w:rsidR="00B56BE3">
        <w:t>2</w:t>
      </w:r>
      <w:r w:rsidR="003E3E73">
        <w:tab/>
      </w:r>
      <w:r w:rsidR="000A74CE" w:rsidRPr="00453625">
        <w:t>Tehnična in strokovna sposobnost:</w:t>
      </w:r>
      <w:bookmarkEnd w:id="53"/>
    </w:p>
    <w:p w14:paraId="3E775B45" w14:textId="77777777" w:rsidR="007B6073" w:rsidRPr="007B6073" w:rsidRDefault="007B6073" w:rsidP="007B6073">
      <w:pPr>
        <w:rPr>
          <w:lang w:val="x-none" w:eastAsia="x-none"/>
        </w:rPr>
      </w:pPr>
    </w:p>
    <w:p w14:paraId="02455F23" w14:textId="052B0BC2" w:rsidR="000A74CE" w:rsidRPr="000A74CE" w:rsidRDefault="000A74CE" w:rsidP="00B100B1">
      <w:pPr>
        <w:pStyle w:val="Naslov4"/>
        <w:numPr>
          <w:ilvl w:val="3"/>
          <w:numId w:val="10"/>
        </w:numPr>
        <w:spacing w:before="0" w:after="0" w:line="260" w:lineRule="exact"/>
        <w:ind w:left="851" w:hanging="284"/>
        <w:jc w:val="both"/>
        <w:rPr>
          <w:rFonts w:ascii="Arial" w:hAnsi="Arial" w:cs="Arial"/>
          <w:b w:val="0"/>
          <w:sz w:val="20"/>
          <w:szCs w:val="20"/>
        </w:rPr>
      </w:pPr>
      <w:r w:rsidRPr="00CE5E02">
        <w:rPr>
          <w:rFonts w:ascii="Arial" w:hAnsi="Arial" w:cs="Arial"/>
          <w:b w:val="0"/>
          <w:sz w:val="20"/>
          <w:szCs w:val="20"/>
        </w:rPr>
        <w:t xml:space="preserve">Ponudnik ves čas trajanja </w:t>
      </w:r>
      <w:r w:rsidR="00870684" w:rsidRPr="00CE5E02">
        <w:rPr>
          <w:rFonts w:ascii="Arial" w:hAnsi="Arial" w:cs="Arial"/>
          <w:b w:val="0"/>
          <w:sz w:val="20"/>
          <w:szCs w:val="20"/>
        </w:rPr>
        <w:t xml:space="preserve">pogodbe </w:t>
      </w:r>
      <w:r w:rsidR="0037714A" w:rsidRPr="00CE5E02">
        <w:rPr>
          <w:rFonts w:ascii="Arial" w:hAnsi="Arial" w:cs="Arial"/>
          <w:b w:val="0"/>
          <w:sz w:val="20"/>
          <w:szCs w:val="20"/>
        </w:rPr>
        <w:t>zagotavlja usposobljenost</w:t>
      </w:r>
      <w:r w:rsidR="00D155A6" w:rsidRPr="00CE5E02">
        <w:rPr>
          <w:rFonts w:ascii="Arial" w:hAnsi="Arial" w:cs="Arial"/>
          <w:b w:val="0"/>
          <w:sz w:val="20"/>
          <w:szCs w:val="20"/>
        </w:rPr>
        <w:t xml:space="preserve"> vsaj 2 </w:t>
      </w:r>
      <w:r w:rsidR="0037714A" w:rsidRPr="00CE5E02">
        <w:rPr>
          <w:rFonts w:ascii="Arial" w:hAnsi="Arial" w:cs="Arial"/>
          <w:b w:val="0"/>
          <w:sz w:val="20"/>
          <w:szCs w:val="20"/>
        </w:rPr>
        <w:t>delavcev za izvajanje</w:t>
      </w:r>
      <w:r w:rsidR="0037714A" w:rsidRPr="0037714A">
        <w:rPr>
          <w:rFonts w:ascii="Arial" w:hAnsi="Arial" w:cs="Arial"/>
          <w:b w:val="0"/>
          <w:sz w:val="20"/>
          <w:szCs w:val="20"/>
        </w:rPr>
        <w:t xml:space="preserve"> storitev servisiranja in vzdrževanja motorjev</w:t>
      </w:r>
      <w:r w:rsidR="00CE5E02">
        <w:rPr>
          <w:rFonts w:ascii="Arial" w:hAnsi="Arial" w:cs="Arial"/>
          <w:b w:val="0"/>
          <w:sz w:val="20"/>
          <w:szCs w:val="20"/>
        </w:rPr>
        <w:t xml:space="preserve"> </w:t>
      </w:r>
      <w:r w:rsidR="006C790D">
        <w:rPr>
          <w:rFonts w:ascii="Arial" w:hAnsi="Arial" w:cs="Arial"/>
          <w:b w:val="0"/>
          <w:sz w:val="20"/>
          <w:szCs w:val="20"/>
        </w:rPr>
        <w:t xml:space="preserve">znamke </w:t>
      </w:r>
      <w:r w:rsidR="00E23BD9">
        <w:rPr>
          <w:rFonts w:ascii="Arial" w:hAnsi="Arial" w:cs="Arial"/>
          <w:b w:val="0"/>
          <w:sz w:val="20"/>
          <w:szCs w:val="20"/>
        </w:rPr>
        <w:t>Y</w:t>
      </w:r>
      <w:r w:rsidR="006C790D">
        <w:rPr>
          <w:rFonts w:ascii="Arial" w:hAnsi="Arial" w:cs="Arial"/>
          <w:b w:val="0"/>
          <w:sz w:val="20"/>
          <w:szCs w:val="20"/>
        </w:rPr>
        <w:t xml:space="preserve">amaha </w:t>
      </w:r>
      <w:r w:rsidR="00CE5E02">
        <w:rPr>
          <w:rFonts w:ascii="Arial" w:hAnsi="Arial" w:cs="Arial"/>
          <w:b w:val="0"/>
          <w:sz w:val="20"/>
          <w:szCs w:val="20"/>
        </w:rPr>
        <w:t xml:space="preserve">in </w:t>
      </w:r>
      <w:r w:rsidR="003E01C1">
        <w:rPr>
          <w:rFonts w:ascii="Arial" w:hAnsi="Arial" w:cs="Arial"/>
          <w:b w:val="0"/>
          <w:sz w:val="20"/>
          <w:szCs w:val="20"/>
        </w:rPr>
        <w:t>generatorjev</w:t>
      </w:r>
      <w:r w:rsidR="0037714A" w:rsidRPr="0037714A">
        <w:rPr>
          <w:rFonts w:ascii="Arial" w:hAnsi="Arial" w:cs="Arial"/>
          <w:b w:val="0"/>
          <w:sz w:val="20"/>
          <w:szCs w:val="20"/>
        </w:rPr>
        <w:t xml:space="preserve"> </w:t>
      </w:r>
      <w:r w:rsidR="00E23BD9">
        <w:rPr>
          <w:rFonts w:ascii="Arial" w:hAnsi="Arial" w:cs="Arial"/>
          <w:b w:val="0"/>
          <w:sz w:val="20"/>
          <w:szCs w:val="20"/>
        </w:rPr>
        <w:t xml:space="preserve">znamke Fischer Panda </w:t>
      </w:r>
      <w:r w:rsidR="0037714A" w:rsidRPr="0037714A">
        <w:rPr>
          <w:rFonts w:ascii="Arial" w:hAnsi="Arial" w:cs="Arial"/>
          <w:b w:val="0"/>
          <w:sz w:val="20"/>
          <w:szCs w:val="20"/>
        </w:rPr>
        <w:t>ter zagotavlja izvajanje storitev na območju Republike Slovenije.</w:t>
      </w:r>
    </w:p>
    <w:p w14:paraId="3A5F751E" w14:textId="77777777" w:rsidR="000A74CE" w:rsidRPr="00453625" w:rsidRDefault="000A74CE" w:rsidP="00B100B1">
      <w:pPr>
        <w:spacing w:line="260" w:lineRule="exact"/>
        <w:rPr>
          <w:rFonts w:ascii="Arial" w:hAnsi="Arial" w:cs="Arial"/>
          <w:sz w:val="20"/>
          <w:szCs w:val="20"/>
        </w:rPr>
      </w:pPr>
    </w:p>
    <w:p w14:paraId="329BAFDF" w14:textId="77777777" w:rsidR="00995154" w:rsidRDefault="000A74CE" w:rsidP="00B100B1">
      <w:pPr>
        <w:tabs>
          <w:tab w:val="left" w:pos="993"/>
        </w:tabs>
        <w:spacing w:line="260" w:lineRule="exact"/>
        <w:ind w:left="851"/>
        <w:jc w:val="both"/>
        <w:rPr>
          <w:rFonts w:ascii="Arial" w:hAnsi="Arial" w:cs="Arial"/>
          <w:sz w:val="20"/>
          <w:szCs w:val="20"/>
        </w:rPr>
      </w:pPr>
      <w:r w:rsidRPr="00453625">
        <w:rPr>
          <w:rFonts w:ascii="Arial" w:hAnsi="Arial" w:cs="Arial"/>
          <w:sz w:val="20"/>
          <w:szCs w:val="20"/>
        </w:rPr>
        <w:lastRenderedPageBreak/>
        <w:t>DOKAZILA:</w:t>
      </w:r>
    </w:p>
    <w:p w14:paraId="1A956A76" w14:textId="17976433" w:rsidR="000A74CE" w:rsidRPr="0042137D" w:rsidRDefault="00995154" w:rsidP="00B100B1">
      <w:pPr>
        <w:tabs>
          <w:tab w:val="left" w:pos="993"/>
        </w:tabs>
        <w:spacing w:line="260" w:lineRule="exact"/>
        <w:ind w:left="851"/>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w:t>
      </w:r>
      <w:r w:rsidR="00023A42">
        <w:rPr>
          <w:rFonts w:ascii="Arial" w:hAnsi="Arial" w:cs="Arial"/>
          <w:sz w:val="20"/>
          <w:szCs w:val="20"/>
        </w:rPr>
        <w:t>Podatki o kadrih</w:t>
      </w:r>
      <w:r w:rsidR="000A74CE" w:rsidRPr="0042137D">
        <w:rPr>
          <w:rFonts w:ascii="Arial" w:hAnsi="Arial" w:cs="Arial"/>
          <w:sz w:val="20"/>
          <w:szCs w:val="20"/>
        </w:rPr>
        <w:t xml:space="preserve"> - Priloga št. </w:t>
      </w:r>
      <w:r w:rsidR="009457F0">
        <w:rPr>
          <w:rFonts w:ascii="Arial" w:hAnsi="Arial" w:cs="Arial"/>
          <w:sz w:val="20"/>
          <w:szCs w:val="20"/>
        </w:rPr>
        <w:t>6</w:t>
      </w:r>
      <w:r w:rsidR="000A74CE" w:rsidRPr="0042137D">
        <w:rPr>
          <w:rFonts w:ascii="Arial" w:hAnsi="Arial" w:cs="Arial"/>
          <w:sz w:val="20"/>
          <w:szCs w:val="20"/>
        </w:rPr>
        <w:t xml:space="preserve"> in</w:t>
      </w:r>
    </w:p>
    <w:p w14:paraId="390E3780" w14:textId="14340DC3" w:rsidR="00D32FF1" w:rsidRPr="00D77692" w:rsidRDefault="00D77692" w:rsidP="00B100B1">
      <w:pPr>
        <w:spacing w:line="260" w:lineRule="exact"/>
        <w:ind w:left="993" w:hanging="142"/>
        <w:jc w:val="both"/>
        <w:rPr>
          <w:rFonts w:cs="Arial"/>
          <w:szCs w:val="20"/>
        </w:rPr>
      </w:pPr>
      <w:r w:rsidRPr="00D77692">
        <w:rPr>
          <w:rFonts w:ascii="Arial" w:hAnsi="Arial" w:cs="Arial"/>
          <w:sz w:val="20"/>
          <w:szCs w:val="20"/>
          <w:lang w:eastAsia="en-US"/>
        </w:rPr>
        <w:t>-</w:t>
      </w:r>
      <w:r w:rsidR="00995154">
        <w:rPr>
          <w:rFonts w:cs="Arial"/>
          <w:szCs w:val="20"/>
        </w:rPr>
        <w:t xml:space="preserve"> </w:t>
      </w:r>
      <w:r w:rsidR="00D32FF1" w:rsidRPr="00D77692">
        <w:rPr>
          <w:rFonts w:ascii="Arial" w:hAnsi="Arial" w:cs="Arial"/>
          <w:sz w:val="20"/>
          <w:szCs w:val="20"/>
        </w:rPr>
        <w:t xml:space="preserve">certifikati o usposobljenosti delavcev za izvajanje storitev servisiranja in vzdrževanja </w:t>
      </w:r>
      <w:r w:rsidR="00995154">
        <w:rPr>
          <w:rFonts w:ascii="Arial" w:hAnsi="Arial" w:cs="Arial"/>
          <w:sz w:val="20"/>
          <w:szCs w:val="20"/>
        </w:rPr>
        <w:t xml:space="preserve">  </w:t>
      </w:r>
      <w:r w:rsidR="00D32FF1" w:rsidRPr="00D77692">
        <w:rPr>
          <w:rFonts w:ascii="Arial" w:hAnsi="Arial" w:cs="Arial"/>
          <w:sz w:val="20"/>
          <w:szCs w:val="20"/>
        </w:rPr>
        <w:t>motorjev znamke Yamaha in generatorjev znamke Fischer Panda,</w:t>
      </w:r>
      <w:r w:rsidR="00D32FF1" w:rsidRPr="00D77692">
        <w:rPr>
          <w:rFonts w:cs="Arial"/>
          <w:szCs w:val="20"/>
        </w:rPr>
        <w:t xml:space="preserve"> </w:t>
      </w:r>
    </w:p>
    <w:p w14:paraId="7173EF8E" w14:textId="7DBB9739" w:rsidR="00D32FF1" w:rsidRPr="00D77692" w:rsidRDefault="00D77692" w:rsidP="00874D6B">
      <w:pPr>
        <w:pStyle w:val="Odstavekseznama"/>
        <w:tabs>
          <w:tab w:val="left" w:pos="993"/>
          <w:tab w:val="left" w:pos="1134"/>
        </w:tabs>
        <w:spacing w:line="260" w:lineRule="exact"/>
        <w:ind w:left="993" w:hanging="142"/>
        <w:rPr>
          <w:rFonts w:cs="Arial"/>
          <w:szCs w:val="20"/>
        </w:rPr>
      </w:pPr>
      <w:r>
        <w:rPr>
          <w:rFonts w:cs="Arial"/>
          <w:szCs w:val="20"/>
        </w:rPr>
        <w:t xml:space="preserve">- </w:t>
      </w:r>
      <w:r w:rsidR="00D32FF1" w:rsidRPr="00D77692">
        <w:rPr>
          <w:rFonts w:cs="Arial"/>
          <w:szCs w:val="20"/>
        </w:rPr>
        <w:t xml:space="preserve">Podatki o lokaciji, na kateri se bodo izvajale storitve po predmetnem javnem naročilu – </w:t>
      </w:r>
      <w:r w:rsidR="004A3355">
        <w:rPr>
          <w:rFonts w:cs="Arial"/>
          <w:szCs w:val="20"/>
        </w:rPr>
        <w:t xml:space="preserve">  </w:t>
      </w:r>
      <w:r w:rsidR="00D32FF1" w:rsidRPr="001116F3">
        <w:rPr>
          <w:rFonts w:cs="Arial"/>
          <w:szCs w:val="20"/>
        </w:rPr>
        <w:t>Priloga št. 8.</w:t>
      </w:r>
    </w:p>
    <w:p w14:paraId="3EDCB7A3" w14:textId="77777777" w:rsidR="000A74CE" w:rsidRPr="0042137D" w:rsidRDefault="000A74CE" w:rsidP="00B100B1">
      <w:pPr>
        <w:spacing w:line="260" w:lineRule="exact"/>
        <w:ind w:left="720"/>
        <w:jc w:val="both"/>
        <w:rPr>
          <w:rFonts w:ascii="Arial" w:hAnsi="Arial" w:cs="Arial"/>
          <w:sz w:val="20"/>
          <w:szCs w:val="20"/>
        </w:rPr>
      </w:pPr>
    </w:p>
    <w:p w14:paraId="3EB0087F" w14:textId="62624CD9" w:rsidR="001950F5" w:rsidRPr="009616B5" w:rsidRDefault="00ED5A10" w:rsidP="009616B5">
      <w:pPr>
        <w:pStyle w:val="Odstavekseznama"/>
        <w:numPr>
          <w:ilvl w:val="3"/>
          <w:numId w:val="10"/>
        </w:numPr>
        <w:spacing w:line="260" w:lineRule="exact"/>
        <w:ind w:left="851" w:hanging="284"/>
        <w:rPr>
          <w:rFonts w:cs="Arial"/>
          <w:szCs w:val="20"/>
        </w:rPr>
      </w:pPr>
      <w:r w:rsidRPr="00ED5A10">
        <w:rPr>
          <w:rFonts w:cs="Arial"/>
          <w:szCs w:val="20"/>
        </w:rPr>
        <w:t>Ponudnik ima reference s področja servisiranja, in sicer</w:t>
      </w:r>
      <w:r w:rsidR="009616B5">
        <w:rPr>
          <w:rFonts w:cs="Arial"/>
          <w:szCs w:val="20"/>
        </w:rPr>
        <w:t xml:space="preserve"> </w:t>
      </w:r>
      <w:r w:rsidRPr="009616B5">
        <w:rPr>
          <w:rFonts w:cs="Arial"/>
          <w:szCs w:val="20"/>
        </w:rPr>
        <w:t>ima opravljene vsaj tri redne servise po navodilih proizvajalca v zadnjih treh letih pred objavo predmetnega javnega naročila za</w:t>
      </w:r>
      <w:r w:rsidR="002B706C" w:rsidRPr="009616B5">
        <w:rPr>
          <w:rFonts w:cs="Arial"/>
          <w:szCs w:val="20"/>
        </w:rPr>
        <w:t xml:space="preserve"> </w:t>
      </w:r>
      <w:r w:rsidRPr="009616B5">
        <w:rPr>
          <w:rFonts w:cs="Arial"/>
          <w:szCs w:val="20"/>
        </w:rPr>
        <w:t>servisiranje motorjev znamke Yamaha (Yamaha F350 ali primerljivih karakteristik oz. motor tip V6 ali V8)</w:t>
      </w:r>
      <w:r w:rsidR="009616B5">
        <w:rPr>
          <w:rFonts w:cs="Arial"/>
          <w:szCs w:val="20"/>
        </w:rPr>
        <w:t xml:space="preserve">. </w:t>
      </w:r>
    </w:p>
    <w:p w14:paraId="57F1E01A" w14:textId="77777777" w:rsidR="000A74CE" w:rsidRPr="00453625" w:rsidRDefault="000A74CE" w:rsidP="00B100B1">
      <w:pPr>
        <w:spacing w:line="260" w:lineRule="exact"/>
        <w:rPr>
          <w:rFonts w:ascii="Arial" w:hAnsi="Arial" w:cs="Arial"/>
          <w:sz w:val="20"/>
          <w:szCs w:val="20"/>
          <w:highlight w:val="green"/>
        </w:rPr>
      </w:pPr>
    </w:p>
    <w:p w14:paraId="752F23ED" w14:textId="6A3943D7" w:rsidR="000A74CE" w:rsidRPr="00FE6F50" w:rsidRDefault="000A74CE" w:rsidP="00B100B1">
      <w:pPr>
        <w:spacing w:line="260" w:lineRule="exact"/>
        <w:ind w:left="708" w:firstLine="143"/>
        <w:jc w:val="both"/>
        <w:rPr>
          <w:rFonts w:ascii="Arial" w:hAnsi="Arial" w:cs="Arial"/>
          <w:sz w:val="20"/>
          <w:szCs w:val="20"/>
        </w:rPr>
      </w:pPr>
      <w:r w:rsidRPr="00FE6F50">
        <w:rPr>
          <w:rFonts w:ascii="Arial" w:hAnsi="Arial" w:cs="Arial"/>
          <w:sz w:val="20"/>
          <w:szCs w:val="20"/>
        </w:rPr>
        <w:t>DOKAZILA:</w:t>
      </w:r>
    </w:p>
    <w:p w14:paraId="6A884E7D" w14:textId="3E63E00E" w:rsidR="006E3B7B" w:rsidRPr="001116F3" w:rsidRDefault="006E3B7B" w:rsidP="00B100B1">
      <w:pPr>
        <w:spacing w:line="260" w:lineRule="exact"/>
        <w:ind w:left="993" w:hanging="142"/>
        <w:rPr>
          <w:rFonts w:ascii="Arial" w:hAnsi="Arial" w:cs="Arial"/>
          <w:sz w:val="20"/>
          <w:szCs w:val="20"/>
        </w:rPr>
      </w:pPr>
      <w:r w:rsidRPr="00FE6F50">
        <w:rPr>
          <w:rFonts w:ascii="Arial" w:hAnsi="Arial" w:cs="Arial"/>
          <w:sz w:val="20"/>
          <w:szCs w:val="20"/>
        </w:rPr>
        <w:t xml:space="preserve">- Seznam najpomembnejših servisiranj ponudnika s področja predmeta javnega naročila –  </w:t>
      </w:r>
      <w:r w:rsidRPr="001116F3">
        <w:rPr>
          <w:rFonts w:ascii="Arial" w:hAnsi="Arial" w:cs="Arial"/>
          <w:sz w:val="20"/>
          <w:szCs w:val="20"/>
        </w:rPr>
        <w:t xml:space="preserve">Priloga št. </w:t>
      </w:r>
      <w:r w:rsidR="001116F3" w:rsidRPr="001116F3">
        <w:rPr>
          <w:rFonts w:ascii="Arial" w:hAnsi="Arial" w:cs="Arial"/>
          <w:sz w:val="20"/>
          <w:szCs w:val="20"/>
        </w:rPr>
        <w:t>7.1</w:t>
      </w:r>
      <w:r w:rsidR="00C30856" w:rsidRPr="001116F3">
        <w:rPr>
          <w:rFonts w:ascii="Arial" w:hAnsi="Arial" w:cs="Arial"/>
          <w:sz w:val="20"/>
          <w:szCs w:val="20"/>
        </w:rPr>
        <w:t xml:space="preserve">. </w:t>
      </w:r>
      <w:r w:rsidRPr="001116F3">
        <w:rPr>
          <w:rFonts w:ascii="Arial" w:hAnsi="Arial" w:cs="Arial"/>
          <w:sz w:val="20"/>
          <w:szCs w:val="20"/>
        </w:rPr>
        <w:t xml:space="preserve"> </w:t>
      </w:r>
    </w:p>
    <w:p w14:paraId="0A38027B" w14:textId="0BFE43CD" w:rsidR="006E3B7B" w:rsidRPr="006E3B7B" w:rsidRDefault="006E3B7B" w:rsidP="00B100B1">
      <w:pPr>
        <w:tabs>
          <w:tab w:val="left" w:pos="709"/>
        </w:tabs>
        <w:spacing w:line="260" w:lineRule="exact"/>
        <w:ind w:left="11" w:firstLine="840"/>
        <w:jc w:val="both"/>
        <w:rPr>
          <w:rFonts w:ascii="Arial" w:hAnsi="Arial" w:cs="Arial"/>
          <w:sz w:val="20"/>
          <w:szCs w:val="20"/>
        </w:rPr>
      </w:pPr>
      <w:r w:rsidRPr="001116F3">
        <w:rPr>
          <w:rFonts w:ascii="Arial" w:hAnsi="Arial" w:cs="Arial"/>
          <w:sz w:val="20"/>
          <w:szCs w:val="20"/>
        </w:rPr>
        <w:t xml:space="preserve">- Referenčna izjava naročnika – Priloga št. </w:t>
      </w:r>
      <w:r w:rsidR="001116F3" w:rsidRPr="001116F3">
        <w:rPr>
          <w:rFonts w:ascii="Arial" w:hAnsi="Arial" w:cs="Arial"/>
          <w:sz w:val="20"/>
          <w:szCs w:val="20"/>
        </w:rPr>
        <w:t>7.2</w:t>
      </w:r>
      <w:r w:rsidRPr="001116F3">
        <w:rPr>
          <w:rFonts w:ascii="Arial" w:hAnsi="Arial" w:cs="Arial"/>
          <w:sz w:val="20"/>
          <w:szCs w:val="20"/>
        </w:rPr>
        <w:t>.</w:t>
      </w:r>
      <w:r w:rsidRPr="006E3B7B">
        <w:rPr>
          <w:rFonts w:ascii="Arial" w:hAnsi="Arial" w:cs="Arial"/>
          <w:sz w:val="20"/>
          <w:szCs w:val="20"/>
        </w:rPr>
        <w:t xml:space="preserve"> </w:t>
      </w:r>
    </w:p>
    <w:p w14:paraId="31EC7C5A" w14:textId="78D04F8A" w:rsidR="005A534D" w:rsidRPr="006E3B7B" w:rsidRDefault="005A534D" w:rsidP="006E3B7B">
      <w:pPr>
        <w:spacing w:line="260" w:lineRule="exact"/>
        <w:rPr>
          <w:rFonts w:cs="Arial"/>
          <w:szCs w:val="20"/>
          <w:highlight w:val="green"/>
        </w:rPr>
      </w:pPr>
    </w:p>
    <w:p w14:paraId="2C823D2D" w14:textId="77777777" w:rsidR="000A74CE" w:rsidRPr="00453625" w:rsidRDefault="000A74CE" w:rsidP="003E3E73">
      <w:pPr>
        <w:spacing w:line="260" w:lineRule="exact"/>
        <w:rPr>
          <w:rFonts w:ascii="Arial" w:hAnsi="Arial" w:cs="Arial"/>
          <w:sz w:val="20"/>
          <w:szCs w:val="20"/>
        </w:rPr>
      </w:pPr>
    </w:p>
    <w:p w14:paraId="1B71A76A" w14:textId="1168B5F4" w:rsidR="000A74CE" w:rsidRDefault="000C2632" w:rsidP="009E1183">
      <w:pPr>
        <w:spacing w:line="260" w:lineRule="exact"/>
        <w:jc w:val="both"/>
        <w:rPr>
          <w:rFonts w:ascii="Arial" w:hAnsi="Arial" w:cs="Arial"/>
          <w:noProof/>
          <w:sz w:val="20"/>
          <w:szCs w:val="20"/>
        </w:rPr>
      </w:pPr>
      <w:r>
        <w:rPr>
          <w:rFonts w:ascii="Arial" w:hAnsi="Arial" w:cs="Arial"/>
          <w:noProof/>
          <w:sz w:val="20"/>
          <w:szCs w:val="20"/>
        </w:rPr>
        <w:t>OPOMBA ZA TOČKO 8.2.</w:t>
      </w:r>
      <w:r w:rsidR="00FE6F50">
        <w:rPr>
          <w:rFonts w:ascii="Arial" w:hAnsi="Arial" w:cs="Arial"/>
          <w:noProof/>
          <w:sz w:val="20"/>
          <w:szCs w:val="20"/>
        </w:rPr>
        <w:t>2</w:t>
      </w:r>
      <w:r w:rsidR="003E29C4">
        <w:rPr>
          <w:rFonts w:ascii="Arial" w:hAnsi="Arial" w:cs="Arial"/>
          <w:noProof/>
          <w:sz w:val="20"/>
          <w:szCs w:val="20"/>
        </w:rPr>
        <w:t>-1</w:t>
      </w:r>
      <w:r w:rsidR="00F375A0">
        <w:rPr>
          <w:rFonts w:ascii="Arial" w:hAnsi="Arial" w:cs="Arial"/>
          <w:noProof/>
          <w:sz w:val="20"/>
          <w:szCs w:val="20"/>
        </w:rPr>
        <w:t xml:space="preserve"> (druga alineja 1. točke</w:t>
      </w:r>
      <w:r w:rsidR="004E0C5A">
        <w:rPr>
          <w:rFonts w:ascii="Arial" w:hAnsi="Arial" w:cs="Arial"/>
          <w:noProof/>
          <w:sz w:val="20"/>
          <w:szCs w:val="20"/>
        </w:rPr>
        <w:t>)</w:t>
      </w:r>
      <w:r>
        <w:rPr>
          <w:rFonts w:ascii="Arial" w:hAnsi="Arial" w:cs="Arial"/>
          <w:noProof/>
          <w:sz w:val="20"/>
          <w:szCs w:val="20"/>
        </w:rPr>
        <w:t>:</w:t>
      </w:r>
    </w:p>
    <w:p w14:paraId="72304C98" w14:textId="4E3CB4B6" w:rsidR="000C2632" w:rsidRDefault="000C2632" w:rsidP="009E1183">
      <w:pPr>
        <w:spacing w:line="260" w:lineRule="exact"/>
        <w:jc w:val="both"/>
        <w:rPr>
          <w:rFonts w:ascii="Arial" w:hAnsi="Arial" w:cs="Arial"/>
          <w:noProof/>
          <w:sz w:val="20"/>
          <w:szCs w:val="20"/>
        </w:rPr>
      </w:pPr>
      <w:r>
        <w:rPr>
          <w:rFonts w:ascii="Arial" w:hAnsi="Arial" w:cs="Arial"/>
          <w:noProof/>
          <w:sz w:val="20"/>
          <w:szCs w:val="20"/>
        </w:rPr>
        <w:t>Navadena dokazila v točki 8.2.</w:t>
      </w:r>
      <w:r w:rsidR="009E1183">
        <w:rPr>
          <w:rFonts w:ascii="Arial" w:hAnsi="Arial" w:cs="Arial"/>
          <w:noProof/>
          <w:sz w:val="20"/>
          <w:szCs w:val="20"/>
        </w:rPr>
        <w:t>2</w:t>
      </w:r>
      <w:r w:rsidR="003E29C4">
        <w:rPr>
          <w:rFonts w:ascii="Arial" w:hAnsi="Arial" w:cs="Arial"/>
          <w:noProof/>
          <w:sz w:val="20"/>
          <w:szCs w:val="20"/>
        </w:rPr>
        <w:t>-1</w:t>
      </w:r>
      <w:r>
        <w:rPr>
          <w:rFonts w:ascii="Arial" w:hAnsi="Arial" w:cs="Arial"/>
          <w:noProof/>
          <w:sz w:val="20"/>
          <w:szCs w:val="20"/>
        </w:rPr>
        <w:t xml:space="preserve"> </w:t>
      </w:r>
      <w:r w:rsidR="00ED222C">
        <w:rPr>
          <w:rFonts w:ascii="Arial" w:hAnsi="Arial" w:cs="Arial"/>
          <w:noProof/>
          <w:sz w:val="20"/>
          <w:szCs w:val="20"/>
        </w:rPr>
        <w:t>(druga alineja 1. točke</w:t>
      </w:r>
      <w:r w:rsidR="004E0C5A">
        <w:rPr>
          <w:rFonts w:ascii="Arial" w:hAnsi="Arial" w:cs="Arial"/>
          <w:noProof/>
          <w:sz w:val="20"/>
          <w:szCs w:val="20"/>
        </w:rPr>
        <w:t xml:space="preserve">) </w:t>
      </w:r>
      <w:r>
        <w:rPr>
          <w:rFonts w:ascii="Arial" w:hAnsi="Arial" w:cs="Arial"/>
          <w:noProof/>
          <w:sz w:val="20"/>
          <w:szCs w:val="20"/>
        </w:rPr>
        <w:t xml:space="preserve">bo moral ponudnik predložiti </w:t>
      </w:r>
      <w:r w:rsidR="00344614">
        <w:rPr>
          <w:rFonts w:ascii="Arial" w:hAnsi="Arial" w:cs="Arial"/>
          <w:noProof/>
          <w:sz w:val="20"/>
          <w:szCs w:val="20"/>
        </w:rPr>
        <w:t>na poziv naročnika v času, ki ga bo v pozivu navedel naročnik. Zaželjeno pa je, da ponudnik dokazila</w:t>
      </w:r>
      <w:r w:rsidR="000C7DCD">
        <w:rPr>
          <w:rFonts w:ascii="Arial" w:hAnsi="Arial" w:cs="Arial"/>
          <w:noProof/>
          <w:sz w:val="20"/>
          <w:szCs w:val="20"/>
        </w:rPr>
        <w:t xml:space="preserve"> </w:t>
      </w:r>
      <w:r w:rsidR="00344614">
        <w:rPr>
          <w:rFonts w:ascii="Arial" w:hAnsi="Arial" w:cs="Arial"/>
          <w:noProof/>
          <w:sz w:val="20"/>
          <w:szCs w:val="20"/>
        </w:rPr>
        <w:t>predloži že v ponudbi.</w:t>
      </w:r>
    </w:p>
    <w:p w14:paraId="41F7612C" w14:textId="77777777" w:rsidR="000C2632" w:rsidRDefault="000C2632" w:rsidP="009E1183">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54" w:name="_Toc118957685"/>
      <w:bookmarkStart w:id="55" w:name="_Toc118959474"/>
      <w:r>
        <w:t>9</w:t>
      </w:r>
      <w:r>
        <w:tab/>
      </w:r>
      <w:r w:rsidR="00066512" w:rsidRPr="00453625">
        <w:t>MERILO</w:t>
      </w:r>
      <w:bookmarkEnd w:id="54"/>
      <w:bookmarkEnd w:id="55"/>
      <w:r w:rsidR="00366428" w:rsidRPr="00453625">
        <w:t xml:space="preserve"> </w:t>
      </w:r>
    </w:p>
    <w:p w14:paraId="73079084" w14:textId="77777777" w:rsidR="000A74CE" w:rsidRDefault="000A74CE" w:rsidP="003E3E73">
      <w:pPr>
        <w:spacing w:line="260" w:lineRule="exact"/>
      </w:pPr>
    </w:p>
    <w:p w14:paraId="04400102" w14:textId="1C3C2C93" w:rsidR="000A74CE" w:rsidRPr="005E1D63"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5E1D63">
        <w:rPr>
          <w:rFonts w:ascii="Arial" w:hAnsi="Arial" w:cs="Arial"/>
          <w:sz w:val="20"/>
        </w:rPr>
        <w:t>Merilo za izbor ponudbe in oddajo javnega naročila je ekonomsko najugodnejša ponudba, pri čemer se ponudbe oceni na podlagi cene, in sicer skupne vrednosti ponudbenega predračuna v EUR z DDV</w:t>
      </w:r>
      <w:r w:rsidR="004255CE" w:rsidRPr="005E1D63">
        <w:rPr>
          <w:rFonts w:ascii="Arial" w:hAnsi="Arial" w:cs="Arial"/>
          <w:sz w:val="20"/>
        </w:rPr>
        <w:t xml:space="preserve">.  </w:t>
      </w:r>
    </w:p>
    <w:p w14:paraId="26735051" w14:textId="77777777" w:rsidR="000A74CE" w:rsidRPr="005E1D63"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1D4CABD" w14:textId="77777777" w:rsidR="0096668D" w:rsidRPr="005E1D63" w:rsidRDefault="0096668D" w:rsidP="003E3E73">
      <w:pPr>
        <w:tabs>
          <w:tab w:val="left" w:pos="0"/>
          <w:tab w:val="left" w:pos="426"/>
        </w:tabs>
        <w:spacing w:line="260" w:lineRule="exact"/>
        <w:jc w:val="both"/>
        <w:rPr>
          <w:rFonts w:ascii="Arial" w:hAnsi="Arial" w:cs="Arial"/>
          <w:sz w:val="20"/>
          <w:szCs w:val="20"/>
          <w:lang w:eastAsia="en-US"/>
        </w:rPr>
      </w:pPr>
      <w:r w:rsidRPr="005E1D63">
        <w:rPr>
          <w:rFonts w:ascii="Arial" w:hAnsi="Arial" w:cs="Arial"/>
          <w:sz w:val="20"/>
          <w:szCs w:val="20"/>
          <w:lang w:eastAsia="en-US"/>
        </w:rPr>
        <w:t>OPOMBA:</w:t>
      </w:r>
    </w:p>
    <w:p w14:paraId="1B729EB0" w14:textId="79BA80AA" w:rsidR="009A4D77" w:rsidRPr="005E1D63" w:rsidRDefault="009A4D77" w:rsidP="003E3E73">
      <w:pPr>
        <w:spacing w:line="260" w:lineRule="exact"/>
        <w:jc w:val="both"/>
        <w:rPr>
          <w:rFonts w:ascii="Arial" w:hAnsi="Arial" w:cs="Arial"/>
          <w:noProof/>
          <w:color w:val="FF0000"/>
          <w:sz w:val="20"/>
          <w:szCs w:val="20"/>
          <w:lang w:eastAsia="en-US"/>
        </w:rPr>
      </w:pPr>
      <w:r w:rsidRPr="005E1D63">
        <w:rPr>
          <w:rFonts w:ascii="Arial" w:hAnsi="Arial" w:cs="Arial"/>
          <w:sz w:val="20"/>
          <w:szCs w:val="20"/>
        </w:rPr>
        <w:t xml:space="preserve">V primeru, da je pri dveh ali več ponudnikih </w:t>
      </w:r>
      <w:r w:rsidRPr="005E1D63">
        <w:rPr>
          <w:rFonts w:ascii="Arial" w:hAnsi="Arial" w:cs="Arial"/>
          <w:sz w:val="20"/>
          <w:szCs w:val="20"/>
          <w:lang w:eastAsia="en-US"/>
        </w:rPr>
        <w:t xml:space="preserve">ponujena enaka in hkrati najnižja </w:t>
      </w:r>
      <w:r w:rsidRPr="005E1D63">
        <w:rPr>
          <w:rFonts w:ascii="Arial" w:hAnsi="Arial" w:cs="Arial"/>
          <w:sz w:val="20"/>
          <w:szCs w:val="20"/>
        </w:rPr>
        <w:t>skupna vrednost ponudbenega predračuna v EUR z DDV,</w:t>
      </w:r>
      <w:r w:rsidRPr="005E1D63">
        <w:rPr>
          <w:rFonts w:ascii="Arial" w:hAnsi="Arial" w:cs="Arial"/>
          <w:iCs/>
          <w:sz w:val="20"/>
          <w:szCs w:val="20"/>
          <w:lang w:eastAsia="en-US"/>
        </w:rPr>
        <w:t xml:space="preserve"> bo naročnik </w:t>
      </w:r>
      <w:r w:rsidRPr="005E1D63">
        <w:rPr>
          <w:rFonts w:ascii="Arial" w:hAnsi="Arial" w:cs="Arial"/>
          <w:noProof/>
          <w:sz w:val="20"/>
          <w:szCs w:val="20"/>
          <w:lang w:eastAsia="en-US"/>
        </w:rPr>
        <w:t xml:space="preserve">uporabil sekundarno merilo, in sicer </w:t>
      </w:r>
      <w:r w:rsidR="00503091" w:rsidRPr="005E1D63">
        <w:rPr>
          <w:rFonts w:ascii="Arial" w:hAnsi="Arial" w:cs="Arial"/>
          <w:noProof/>
          <w:sz w:val="20"/>
          <w:szCs w:val="20"/>
          <w:lang w:eastAsia="en-US"/>
        </w:rPr>
        <w:t>rok za interventno odpravo okvar ali napak</w:t>
      </w:r>
      <w:r w:rsidR="00503091" w:rsidRPr="005E1D63">
        <w:rPr>
          <w:rFonts w:ascii="Arial" w:eastAsiaTheme="minorHAnsi" w:hAnsi="Arial" w:cs="Arial"/>
          <w:sz w:val="20"/>
          <w:szCs w:val="20"/>
          <w:lang w:eastAsia="en-US"/>
        </w:rPr>
        <w:t>.</w:t>
      </w:r>
      <w:r w:rsidRPr="005E1D63">
        <w:rPr>
          <w:rFonts w:ascii="Arial" w:hAnsi="Arial" w:cs="Arial"/>
          <w:noProof/>
          <w:sz w:val="20"/>
          <w:szCs w:val="20"/>
          <w:lang w:eastAsia="en-US"/>
        </w:rPr>
        <w:t xml:space="preserve"> Torej bo v tem primeru med ponudbama oz. ponudbami z </w:t>
      </w:r>
      <w:r w:rsidRPr="005E1D63">
        <w:rPr>
          <w:rFonts w:ascii="Arial" w:hAnsi="Arial" w:cs="Arial"/>
          <w:sz w:val="20"/>
          <w:szCs w:val="20"/>
          <w:lang w:eastAsia="en-US"/>
        </w:rPr>
        <w:t xml:space="preserve">enako in hkrati najnižjo </w:t>
      </w:r>
      <w:r w:rsidRPr="005E1D63">
        <w:rPr>
          <w:rFonts w:ascii="Arial" w:hAnsi="Arial" w:cs="Arial"/>
          <w:sz w:val="20"/>
          <w:szCs w:val="20"/>
        </w:rPr>
        <w:t>skupno vrednostjo ponudbenega predračuna v EUR z DDV</w:t>
      </w:r>
      <w:r w:rsidRPr="005E1D63">
        <w:rPr>
          <w:rFonts w:ascii="Arial" w:hAnsi="Arial" w:cs="Arial"/>
          <w:noProof/>
          <w:sz w:val="20"/>
          <w:szCs w:val="20"/>
          <w:lang w:eastAsia="en-US"/>
        </w:rPr>
        <w:t>, kot najugodn</w:t>
      </w:r>
      <w:r w:rsidR="00AB1D2B" w:rsidRPr="005E1D63">
        <w:rPr>
          <w:rFonts w:ascii="Arial" w:hAnsi="Arial" w:cs="Arial"/>
          <w:noProof/>
          <w:sz w:val="20"/>
          <w:szCs w:val="20"/>
          <w:lang w:eastAsia="en-US"/>
        </w:rPr>
        <w:t>ejša</w:t>
      </w:r>
      <w:r w:rsidRPr="005E1D63">
        <w:rPr>
          <w:rFonts w:ascii="Arial" w:hAnsi="Arial" w:cs="Arial"/>
          <w:noProof/>
          <w:sz w:val="20"/>
          <w:szCs w:val="20"/>
          <w:lang w:eastAsia="en-US"/>
        </w:rPr>
        <w:t xml:space="preserve"> štela ponudba s ponujenim </w:t>
      </w:r>
      <w:r w:rsidR="00835FE8" w:rsidRPr="005E1D63">
        <w:rPr>
          <w:rFonts w:ascii="Arial" w:hAnsi="Arial" w:cs="Arial"/>
          <w:noProof/>
          <w:sz w:val="20"/>
          <w:szCs w:val="20"/>
          <w:lang w:eastAsia="en-US"/>
        </w:rPr>
        <w:t>najkrajšim rokom za interventno odpravo okvar ali napak</w:t>
      </w:r>
      <w:r w:rsidRPr="005E1D63">
        <w:rPr>
          <w:rFonts w:ascii="Arial" w:hAnsi="Arial" w:cs="Arial"/>
          <w:noProof/>
          <w:sz w:val="20"/>
          <w:szCs w:val="20"/>
          <w:lang w:eastAsia="en-US"/>
        </w:rPr>
        <w:t>.</w:t>
      </w:r>
      <w:r w:rsidR="00B53D2C" w:rsidRPr="005E1D63">
        <w:rPr>
          <w:rFonts w:ascii="Arial" w:hAnsi="Arial" w:cs="Arial"/>
          <w:noProof/>
          <w:sz w:val="20"/>
          <w:szCs w:val="20"/>
          <w:lang w:eastAsia="en-US"/>
        </w:rPr>
        <w:t xml:space="preserve"> </w:t>
      </w:r>
      <w:r w:rsidR="00B53D2C" w:rsidRPr="005E1D63">
        <w:rPr>
          <w:rFonts w:ascii="Arial" w:hAnsi="Arial" w:cs="Arial"/>
          <w:noProof/>
          <w:sz w:val="20"/>
          <w:szCs w:val="20"/>
        </w:rPr>
        <w:t>Ponudnik rok</w:t>
      </w:r>
      <w:r w:rsidR="00835FE8" w:rsidRPr="005E1D63">
        <w:rPr>
          <w:rFonts w:ascii="Arial" w:hAnsi="Arial" w:cs="Arial"/>
          <w:noProof/>
          <w:sz w:val="20"/>
          <w:szCs w:val="20"/>
        </w:rPr>
        <w:t xml:space="preserve"> za interventno odpravo okvar ali napak</w:t>
      </w:r>
      <w:r w:rsidR="00B53D2C" w:rsidRPr="005E1D63">
        <w:rPr>
          <w:rFonts w:ascii="Arial" w:hAnsi="Arial" w:cs="Arial"/>
          <w:noProof/>
          <w:sz w:val="20"/>
          <w:szCs w:val="20"/>
        </w:rPr>
        <w:t xml:space="preserve"> vpiše v Prilogo št. 1 (Izjava v zvezi s predložitvijo ponudbe).</w:t>
      </w:r>
    </w:p>
    <w:p w14:paraId="173E7A3E" w14:textId="77777777" w:rsidR="009A4D77" w:rsidRPr="005E1D63" w:rsidRDefault="009A4D77" w:rsidP="003E3E73">
      <w:pPr>
        <w:spacing w:line="260" w:lineRule="exact"/>
        <w:jc w:val="both"/>
        <w:rPr>
          <w:rFonts w:ascii="Arial" w:hAnsi="Arial" w:cs="Arial"/>
          <w:noProof/>
          <w:sz w:val="20"/>
          <w:szCs w:val="20"/>
          <w:lang w:eastAsia="en-US"/>
        </w:rPr>
      </w:pPr>
    </w:p>
    <w:p w14:paraId="52E447C2" w14:textId="0184F16A" w:rsidR="009A4D77" w:rsidRPr="005E1D63"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5E1D63">
        <w:rPr>
          <w:rFonts w:ascii="Arial" w:hAnsi="Arial" w:cs="Arial"/>
          <w:sz w:val="20"/>
          <w:szCs w:val="20"/>
          <w:lang w:eastAsia="en-US"/>
        </w:rPr>
        <w:t>V primeru, da je</w:t>
      </w:r>
      <w:r w:rsidR="00150E84" w:rsidRPr="005E1D63">
        <w:rPr>
          <w:rFonts w:ascii="Arial" w:hAnsi="Arial" w:cs="Arial"/>
          <w:sz w:val="20"/>
          <w:szCs w:val="20"/>
          <w:lang w:eastAsia="en-US"/>
        </w:rPr>
        <w:t xml:space="preserve"> </w:t>
      </w:r>
      <w:r w:rsidRPr="005E1D63">
        <w:rPr>
          <w:rFonts w:ascii="Arial" w:hAnsi="Arial" w:cs="Arial"/>
          <w:sz w:val="20"/>
          <w:szCs w:val="20"/>
          <w:lang w:eastAsia="en-US"/>
        </w:rPr>
        <w:t xml:space="preserve">pri dveh ali več ponudnikih ponujena enaka in hkrati najnižja </w:t>
      </w:r>
      <w:r w:rsidRPr="005E1D63">
        <w:rPr>
          <w:rFonts w:ascii="Arial" w:hAnsi="Arial" w:cs="Arial"/>
          <w:sz w:val="20"/>
          <w:szCs w:val="20"/>
        </w:rPr>
        <w:t xml:space="preserve">skupna vrednost ponudbenega predračuna v EUR z DDV, ter je hkrati ponujen enak </w:t>
      </w:r>
      <w:r w:rsidR="00150E84" w:rsidRPr="005E1D63">
        <w:rPr>
          <w:rFonts w:ascii="Arial" w:hAnsi="Arial" w:cs="Arial"/>
          <w:sz w:val="20"/>
          <w:szCs w:val="20"/>
        </w:rPr>
        <w:t>rok za interventno odpravo okvar ali napak</w:t>
      </w:r>
      <w:r w:rsidRPr="005E1D63">
        <w:rPr>
          <w:rFonts w:ascii="Arial" w:hAnsi="Arial" w:cs="Arial"/>
          <w:sz w:val="20"/>
          <w:szCs w:val="20"/>
        </w:rPr>
        <w:t>,</w:t>
      </w:r>
      <w:r w:rsidRPr="005E1D63">
        <w:rPr>
          <w:rFonts w:ascii="Arial" w:hAnsi="Arial" w:cs="Arial"/>
          <w:iCs/>
          <w:sz w:val="20"/>
          <w:szCs w:val="20"/>
          <w:lang w:eastAsia="en-US"/>
        </w:rPr>
        <w:t xml:space="preserve"> bo naročnik z navedenima ponudnikoma oz. ponudniki izvedel žrebanje pred oddajo naročila. </w:t>
      </w:r>
      <w:r w:rsidRPr="005E1D63">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2F2C81BF"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989454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B675CD" w:rsidRDefault="006936D6" w:rsidP="003E3E73">
      <w:pPr>
        <w:pStyle w:val="Naslov1"/>
        <w:tabs>
          <w:tab w:val="left" w:pos="426"/>
        </w:tabs>
        <w:spacing w:before="0" w:after="0" w:line="260" w:lineRule="exact"/>
      </w:pPr>
      <w:bookmarkStart w:id="56" w:name="_Toc118957686"/>
      <w:bookmarkStart w:id="57" w:name="_Toc118959475"/>
      <w:r>
        <w:lastRenderedPageBreak/>
        <w:t>10</w:t>
      </w:r>
      <w:r>
        <w:tab/>
      </w:r>
      <w:r w:rsidR="00066512" w:rsidRPr="00B675CD">
        <w:t>IZDELAVA PONUDBE</w:t>
      </w:r>
      <w:bookmarkEnd w:id="56"/>
      <w:bookmarkEnd w:id="57"/>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58" w:name="_Toc118957687"/>
      <w:bookmarkStart w:id="59" w:name="_Toc118959476"/>
      <w:r>
        <w:t>10.1</w:t>
      </w:r>
      <w:r>
        <w:tab/>
      </w:r>
      <w:r w:rsidR="00EF24D4" w:rsidRPr="000D1D22">
        <w:t>Priprava in oddaja ponudbe v sistem e-JN</w:t>
      </w:r>
      <w:bookmarkEnd w:id="58"/>
      <w:bookmarkEnd w:id="59"/>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 xml:space="preserve">a št. </w:t>
      </w:r>
      <w:r w:rsidR="009A18C7" w:rsidRPr="00787C8E">
        <w:rPr>
          <w:rFonts w:ascii="Arial" w:eastAsia="Calibri" w:hAnsi="Arial"/>
          <w:b/>
          <w:color w:val="000000" w:themeColor="text1"/>
          <w:sz w:val="20"/>
          <w:lang w:eastAsia="en-US"/>
        </w:rPr>
        <w:t>3</w:t>
      </w:r>
      <w:r w:rsidRPr="00787C8E">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w:t>
      </w:r>
      <w:proofErr w:type="spellStart"/>
      <w:r w:rsidRPr="00ED4593">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1C1B77FD"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60" w:name="_Toc118957688"/>
      <w:bookmarkStart w:id="61" w:name="_Toc118959477"/>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60"/>
      <w:bookmarkEnd w:id="61"/>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4C11C443" w:rsidR="000A74CE" w:rsidRPr="00542480"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Ponudbeni predračun (</w:t>
      </w:r>
      <w:r w:rsidR="000A74CE" w:rsidRPr="00542480">
        <w:rPr>
          <w:rFonts w:ascii="Arial" w:hAnsi="Arial" w:cs="Arial"/>
          <w:sz w:val="20"/>
          <w:szCs w:val="20"/>
        </w:rPr>
        <w:t>Priloga št. 3.1),</w:t>
      </w:r>
    </w:p>
    <w:p w14:paraId="5BEDDA37" w14:textId="77777777" w:rsidR="000A74CE" w:rsidRPr="00556F6B" w:rsidRDefault="000A74CE" w:rsidP="003E3E73">
      <w:pPr>
        <w:spacing w:line="260" w:lineRule="exact"/>
        <w:jc w:val="both"/>
        <w:rPr>
          <w:rFonts w:ascii="Arial" w:hAnsi="Arial" w:cs="Arial"/>
          <w:sz w:val="20"/>
          <w:szCs w:val="20"/>
        </w:rPr>
      </w:pPr>
      <w:r w:rsidRPr="00542480">
        <w:rPr>
          <w:rFonts w:ascii="Arial" w:hAnsi="Arial" w:cs="Arial"/>
          <w:sz w:val="20"/>
          <w:szCs w:val="20"/>
        </w:rPr>
        <w:t>- Povzetek ponudbenega predračuna (Priloga št. 3.2)</w:t>
      </w:r>
      <w:r w:rsidR="00293A0D" w:rsidRPr="0054248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292CFB1F" w14:textId="77777777" w:rsidR="00DB67AF"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563100C6" w14:textId="77777777" w:rsidR="00DB67AF" w:rsidRDefault="00DB67AF" w:rsidP="003E3E73">
      <w:pPr>
        <w:spacing w:line="260" w:lineRule="exact"/>
        <w:jc w:val="both"/>
        <w:rPr>
          <w:rFonts w:ascii="Arial" w:hAnsi="Arial" w:cs="Arial"/>
          <w:color w:val="000000" w:themeColor="text1"/>
          <w:sz w:val="20"/>
          <w:szCs w:val="20"/>
        </w:rPr>
      </w:pPr>
    </w:p>
    <w:p w14:paraId="08B238ED" w14:textId="3DAAA2B6"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3A5D7628" w:rsidR="00E54159" w:rsidRDefault="00E54159" w:rsidP="003E3E73">
      <w:pPr>
        <w:spacing w:line="260" w:lineRule="exact"/>
        <w:jc w:val="both"/>
        <w:rPr>
          <w:rFonts w:ascii="Arial" w:hAnsi="Arial" w:cs="Arial"/>
          <w:sz w:val="20"/>
          <w:szCs w:val="20"/>
        </w:rPr>
      </w:pPr>
    </w:p>
    <w:p w14:paraId="1513DFFA" w14:textId="5097A5A0" w:rsidR="00917313" w:rsidRPr="00917313" w:rsidRDefault="00442087" w:rsidP="00442087">
      <w:pPr>
        <w:jc w:val="both"/>
        <w:rPr>
          <w:rFonts w:ascii="Arial" w:hAnsi="Arial"/>
          <w:sz w:val="20"/>
          <w:szCs w:val="20"/>
        </w:rPr>
      </w:pPr>
      <w:r w:rsidRPr="00917313">
        <w:rPr>
          <w:rFonts w:ascii="Arial" w:hAnsi="Arial"/>
          <w:sz w:val="20"/>
          <w:szCs w:val="20"/>
        </w:rPr>
        <w:t xml:space="preserve">Ponudnik mora v Ponudbenem predračunu izpolniti </w:t>
      </w:r>
      <w:r w:rsidR="00D25E39" w:rsidRPr="00917313">
        <w:rPr>
          <w:rFonts w:ascii="Arial" w:hAnsi="Arial"/>
          <w:sz w:val="20"/>
          <w:szCs w:val="20"/>
        </w:rPr>
        <w:t>vse</w:t>
      </w:r>
      <w:r w:rsidRPr="00917313">
        <w:rPr>
          <w:rFonts w:ascii="Arial" w:hAnsi="Arial"/>
          <w:sz w:val="20"/>
          <w:szCs w:val="20"/>
        </w:rPr>
        <w:t xml:space="preserve"> </w:t>
      </w:r>
      <w:r w:rsidR="00917313" w:rsidRPr="00917313">
        <w:rPr>
          <w:rFonts w:ascii="Arial" w:hAnsi="Arial"/>
          <w:sz w:val="20"/>
          <w:szCs w:val="20"/>
          <w:u w:val="single"/>
        </w:rPr>
        <w:t xml:space="preserve">rumeno obarvane </w:t>
      </w:r>
      <w:r w:rsidRPr="00917313">
        <w:rPr>
          <w:rFonts w:ascii="Arial" w:hAnsi="Arial"/>
          <w:sz w:val="20"/>
          <w:szCs w:val="20"/>
          <w:u w:val="single"/>
        </w:rPr>
        <w:t>postavke</w:t>
      </w:r>
      <w:r w:rsidR="00D25E39" w:rsidRPr="00917313">
        <w:rPr>
          <w:rFonts w:ascii="Arial" w:hAnsi="Arial"/>
          <w:sz w:val="20"/>
          <w:szCs w:val="20"/>
        </w:rPr>
        <w:t>, in sicer</w:t>
      </w:r>
      <w:r w:rsidRPr="00917313">
        <w:rPr>
          <w:rFonts w:ascii="Arial" w:hAnsi="Arial"/>
          <w:sz w:val="20"/>
          <w:szCs w:val="20"/>
        </w:rPr>
        <w:t>:</w:t>
      </w:r>
    </w:p>
    <w:p w14:paraId="2A8E5F0B" w14:textId="023404F8" w:rsidR="00442087" w:rsidRDefault="00442087" w:rsidP="00442087">
      <w:pPr>
        <w:jc w:val="both"/>
        <w:rPr>
          <w:rFonts w:ascii="Arial" w:hAnsi="Arial"/>
          <w:sz w:val="20"/>
          <w:szCs w:val="20"/>
        </w:rPr>
      </w:pPr>
      <w:r>
        <w:rPr>
          <w:rFonts w:ascii="Arial" w:hAnsi="Arial"/>
          <w:sz w:val="20"/>
          <w:szCs w:val="20"/>
        </w:rPr>
        <w:t xml:space="preserve">- vse postavke </w:t>
      </w:r>
      <w:r w:rsidR="00D25E39">
        <w:rPr>
          <w:rFonts w:ascii="Arial" w:hAnsi="Arial"/>
          <w:sz w:val="20"/>
          <w:szCs w:val="20"/>
        </w:rPr>
        <w:t xml:space="preserve">v zavihku »Zbirna tabela«, </w:t>
      </w:r>
      <w:r>
        <w:rPr>
          <w:rFonts w:ascii="Arial" w:hAnsi="Arial"/>
          <w:sz w:val="20"/>
          <w:szCs w:val="20"/>
        </w:rPr>
        <w:t>razdel</w:t>
      </w:r>
      <w:r w:rsidR="00D25E39">
        <w:rPr>
          <w:rFonts w:ascii="Arial" w:hAnsi="Arial"/>
          <w:sz w:val="20"/>
          <w:szCs w:val="20"/>
        </w:rPr>
        <w:t>ek</w:t>
      </w:r>
      <w:r>
        <w:rPr>
          <w:rFonts w:ascii="Arial" w:hAnsi="Arial"/>
          <w:sz w:val="20"/>
          <w:szCs w:val="20"/>
        </w:rPr>
        <w:t xml:space="preserve"> </w:t>
      </w:r>
      <w:r w:rsidR="00D25E39">
        <w:rPr>
          <w:rFonts w:ascii="Arial" w:hAnsi="Arial"/>
          <w:sz w:val="20"/>
          <w:szCs w:val="20"/>
        </w:rPr>
        <w:t>B, C in D</w:t>
      </w:r>
      <w:r>
        <w:rPr>
          <w:rFonts w:ascii="Arial" w:hAnsi="Arial"/>
          <w:sz w:val="20"/>
          <w:szCs w:val="20"/>
        </w:rPr>
        <w:t>,</w:t>
      </w:r>
    </w:p>
    <w:p w14:paraId="32E0FD84" w14:textId="36B90C8C" w:rsidR="00442087" w:rsidRDefault="00442087" w:rsidP="00442087">
      <w:pPr>
        <w:jc w:val="both"/>
        <w:rPr>
          <w:rFonts w:ascii="Arial" w:hAnsi="Arial"/>
          <w:sz w:val="20"/>
          <w:szCs w:val="20"/>
        </w:rPr>
      </w:pPr>
      <w:r>
        <w:rPr>
          <w:rFonts w:ascii="Arial" w:hAnsi="Arial"/>
          <w:sz w:val="20"/>
          <w:szCs w:val="20"/>
        </w:rPr>
        <w:t>- vse postavke od 1 do 3</w:t>
      </w:r>
      <w:r w:rsidR="001048BF">
        <w:rPr>
          <w:rFonts w:ascii="Arial" w:hAnsi="Arial"/>
          <w:sz w:val="20"/>
          <w:szCs w:val="20"/>
        </w:rPr>
        <w:t xml:space="preserve">1 v zavihku »Servis P-08 in P-16«, </w:t>
      </w:r>
      <w:r w:rsidR="00917313">
        <w:rPr>
          <w:rFonts w:ascii="Arial" w:hAnsi="Arial"/>
          <w:sz w:val="20"/>
          <w:szCs w:val="20"/>
        </w:rPr>
        <w:t>v stolpcu</w:t>
      </w:r>
      <w:r w:rsidR="001048BF">
        <w:rPr>
          <w:rFonts w:ascii="Arial" w:hAnsi="Arial"/>
          <w:sz w:val="20"/>
          <w:szCs w:val="20"/>
        </w:rPr>
        <w:t xml:space="preserve"> E, U in W</w:t>
      </w:r>
      <w:r w:rsidR="00917313">
        <w:rPr>
          <w:rFonts w:ascii="Arial" w:hAnsi="Arial"/>
          <w:sz w:val="20"/>
          <w:szCs w:val="20"/>
        </w:rPr>
        <w:t xml:space="preserve">. </w:t>
      </w:r>
    </w:p>
    <w:p w14:paraId="742320E3" w14:textId="02B18FFE" w:rsidR="00917313" w:rsidRDefault="00917313" w:rsidP="00442087">
      <w:pPr>
        <w:jc w:val="both"/>
        <w:rPr>
          <w:rFonts w:ascii="Arial" w:hAnsi="Arial"/>
          <w:sz w:val="20"/>
          <w:szCs w:val="20"/>
        </w:rPr>
      </w:pPr>
    </w:p>
    <w:p w14:paraId="70EDA98F" w14:textId="3F0E2D1E" w:rsidR="00917313" w:rsidRDefault="00917313" w:rsidP="00442087">
      <w:pPr>
        <w:jc w:val="both"/>
        <w:rPr>
          <w:rFonts w:ascii="Arial" w:hAnsi="Arial"/>
          <w:sz w:val="20"/>
          <w:szCs w:val="20"/>
        </w:rPr>
      </w:pPr>
      <w:r>
        <w:rPr>
          <w:rFonts w:ascii="Arial" w:hAnsi="Arial"/>
          <w:sz w:val="20"/>
          <w:szCs w:val="20"/>
        </w:rPr>
        <w:t xml:space="preserve">Skupne vrednosti iz stolpca Y, Z, AA, AB in AC se po formuli samodejno prenesejo v zavihek »Zbirna tabela«, </w:t>
      </w:r>
      <w:r w:rsidR="008E16B3">
        <w:rPr>
          <w:rFonts w:ascii="Arial" w:hAnsi="Arial"/>
          <w:sz w:val="20"/>
          <w:szCs w:val="20"/>
        </w:rPr>
        <w:t xml:space="preserve">v </w:t>
      </w:r>
      <w:r>
        <w:rPr>
          <w:rFonts w:ascii="Arial" w:hAnsi="Arial"/>
          <w:sz w:val="20"/>
          <w:szCs w:val="20"/>
        </w:rPr>
        <w:t xml:space="preserve">razdelek A.  </w:t>
      </w:r>
    </w:p>
    <w:p w14:paraId="1F9C651F" w14:textId="77777777" w:rsidR="00442087" w:rsidRDefault="00442087"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lastRenderedPageBreak/>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62" w:name="_Toc118957689"/>
      <w:bookmarkStart w:id="63" w:name="_Toc118959478"/>
      <w:r>
        <w:rPr>
          <w:lang w:val="sl-SI"/>
        </w:rPr>
        <w:t>10.1.2</w:t>
      </w:r>
      <w:r>
        <w:rPr>
          <w:lang w:val="sl-SI"/>
        </w:rPr>
        <w:tab/>
      </w:r>
      <w:r>
        <w:rPr>
          <w:lang w:val="sl-SI"/>
        </w:rPr>
        <w:tab/>
      </w:r>
      <w:r w:rsidR="00680348" w:rsidRPr="00680348">
        <w:t>Obrazec »ESPD« za vse gospodarske subjekte</w:t>
      </w:r>
      <w:bookmarkEnd w:id="62"/>
      <w:bookmarkEnd w:id="63"/>
    </w:p>
    <w:p w14:paraId="18371196" w14:textId="77777777" w:rsidR="00680348" w:rsidRPr="00680348" w:rsidRDefault="00680348" w:rsidP="003E3E73">
      <w:pPr>
        <w:spacing w:line="260" w:lineRule="exact"/>
        <w:jc w:val="both"/>
        <w:rPr>
          <w:rFonts w:ascii="Arial" w:hAnsi="Arial"/>
          <w:b/>
          <w:sz w:val="20"/>
        </w:rPr>
      </w:pPr>
    </w:p>
    <w:p w14:paraId="13AA5C9F" w14:textId="5C124F7F"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4580A2EA" w14:textId="77777777" w:rsidR="005C56C7" w:rsidRPr="00ED4593" w:rsidRDefault="005C56C7" w:rsidP="003E3E73">
      <w:pPr>
        <w:spacing w:line="260" w:lineRule="exact"/>
        <w:jc w:val="both"/>
        <w:rPr>
          <w:rFonts w:ascii="Arial" w:eastAsia="Calibri" w:hAnsi="Arial" w:cs="Arial"/>
          <w:color w:val="000000" w:themeColor="text1"/>
          <w:sz w:val="20"/>
          <w:szCs w:val="20"/>
          <w:lang w:eastAsia="en-US"/>
        </w:rPr>
      </w:pPr>
    </w:p>
    <w:p w14:paraId="09AFEAED" w14:textId="2107A41A"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D2F45F3" w14:textId="77777777" w:rsidR="00803D33" w:rsidRPr="00ED4593" w:rsidRDefault="00803D33" w:rsidP="003E3E73">
      <w:pPr>
        <w:spacing w:line="260" w:lineRule="exact"/>
        <w:jc w:val="both"/>
        <w:rPr>
          <w:rFonts w:ascii="Arial" w:eastAsia="Calibri" w:hAnsi="Arial" w:cs="Arial"/>
          <w:color w:val="000000" w:themeColor="text1"/>
          <w:sz w:val="20"/>
          <w:szCs w:val="20"/>
        </w:rPr>
      </w:pPr>
    </w:p>
    <w:p w14:paraId="3CD42B30" w14:textId="599B4036"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3FB35A7" w14:textId="77777777" w:rsidR="00803D33" w:rsidRPr="00ED4593" w:rsidRDefault="00803D33" w:rsidP="003E3E73">
      <w:pPr>
        <w:spacing w:line="260" w:lineRule="exact"/>
        <w:jc w:val="both"/>
        <w:rPr>
          <w:rFonts w:ascii="Arial" w:eastAsia="Calibri" w:hAnsi="Arial" w:cs="Arial"/>
          <w:color w:val="000000" w:themeColor="text1"/>
          <w:sz w:val="20"/>
          <w:szCs w:val="20"/>
        </w:rPr>
      </w:pP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24D786D2"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B5BF3C3" w14:textId="77777777" w:rsidR="00830EBA" w:rsidRPr="00ED4593" w:rsidRDefault="00830EBA" w:rsidP="003E3E73">
      <w:pPr>
        <w:spacing w:line="260" w:lineRule="exact"/>
        <w:jc w:val="both"/>
        <w:rPr>
          <w:rFonts w:ascii="Arial" w:eastAsia="Calibri" w:hAnsi="Arial" w:cs="Arial"/>
          <w:color w:val="000000" w:themeColor="text1"/>
          <w:sz w:val="20"/>
          <w:szCs w:val="20"/>
          <w:lang w:eastAsia="en-US"/>
        </w:rPr>
      </w:pPr>
    </w:p>
    <w:p w14:paraId="3055080F" w14:textId="1E1F4D16" w:rsidR="008570B0" w:rsidRDefault="008570B0" w:rsidP="003E3E73">
      <w:pPr>
        <w:spacing w:line="260" w:lineRule="exact"/>
        <w:jc w:val="both"/>
        <w:rPr>
          <w:rFonts w:ascii="Arial" w:eastAsia="Calibri" w:hAnsi="Arial" w:cs="Arial"/>
          <w:color w:val="000000" w:themeColor="text1"/>
          <w:sz w:val="20"/>
          <w:szCs w:val="20"/>
          <w:lang w:eastAsia="en-US"/>
        </w:rPr>
      </w:pPr>
      <w:bookmarkStart w:id="64" w:name="_Toc466382905"/>
      <w:bookmarkStart w:id="65" w:name="_Toc466382906"/>
      <w:bookmarkStart w:id="66" w:name="_Hlk511905322"/>
      <w:bookmarkEnd w:id="64"/>
      <w:bookmarkEnd w:id="65"/>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67"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67"/>
      <w:r w:rsidRPr="00ED4593">
        <w:rPr>
          <w:rFonts w:ascii="Arial" w:eastAsia="Calibri" w:hAnsi="Arial" w:cs="Arial"/>
          <w:color w:val="000000" w:themeColor="text1"/>
          <w:sz w:val="20"/>
          <w:szCs w:val="20"/>
          <w:lang w:eastAsia="en-US"/>
        </w:rPr>
        <w:t xml:space="preserve">. </w:t>
      </w:r>
    </w:p>
    <w:p w14:paraId="31DCF579" w14:textId="77777777" w:rsidR="00D9759B" w:rsidRPr="00ED4593" w:rsidRDefault="00D9759B" w:rsidP="003E3E73">
      <w:pPr>
        <w:spacing w:line="260" w:lineRule="exact"/>
        <w:jc w:val="both"/>
        <w:rPr>
          <w:rFonts w:ascii="Arial" w:eastAsia="Calibri" w:hAnsi="Arial" w:cs="Arial"/>
          <w:color w:val="000000" w:themeColor="text1"/>
          <w:sz w:val="20"/>
          <w:szCs w:val="20"/>
          <w:lang w:eastAsia="en-US"/>
        </w:rPr>
      </w:pPr>
    </w:p>
    <w:bookmarkEnd w:id="66"/>
    <w:p w14:paraId="4922FA18" w14:textId="3F91C9E8"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6FBA7D7" w14:textId="77777777" w:rsidR="00D9759B" w:rsidRPr="00ED4593" w:rsidRDefault="00D9759B" w:rsidP="003E3E73">
      <w:pPr>
        <w:spacing w:line="260" w:lineRule="exact"/>
        <w:jc w:val="both"/>
        <w:rPr>
          <w:rFonts w:ascii="Arial" w:eastAsia="Calibri" w:hAnsi="Arial" w:cs="Arial"/>
          <w:color w:val="000000" w:themeColor="text1"/>
          <w:sz w:val="20"/>
          <w:szCs w:val="20"/>
          <w:lang w:eastAsia="en-US"/>
        </w:rPr>
      </w:pP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261932A9" w:rsidR="008570B0" w:rsidRPr="00830EBA" w:rsidRDefault="008570B0" w:rsidP="000B2400">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2FB94AA6" w14:textId="1D522DC9" w:rsidR="00830EBA" w:rsidRDefault="00830EBA" w:rsidP="00830EBA">
      <w:pPr>
        <w:spacing w:line="260" w:lineRule="exact"/>
        <w:jc w:val="both"/>
        <w:rPr>
          <w:rFonts w:ascii="Arial" w:eastAsia="Calibri" w:hAnsi="Arial" w:cs="Arial"/>
          <w:color w:val="000000" w:themeColor="text1"/>
          <w:sz w:val="20"/>
          <w:szCs w:val="20"/>
          <w:lang w:eastAsia="en-US"/>
        </w:rPr>
      </w:pPr>
    </w:p>
    <w:p w14:paraId="74B3348F" w14:textId="77777777" w:rsidR="00830EBA" w:rsidRPr="00ED4593" w:rsidRDefault="00830EBA" w:rsidP="00830EBA">
      <w:pPr>
        <w:spacing w:line="260" w:lineRule="exact"/>
        <w:jc w:val="both"/>
        <w:rPr>
          <w:rFonts w:ascii="Arial" w:eastAsia="Calibri" w:hAnsi="Arial" w:cs="Arial"/>
          <w:color w:val="000000" w:themeColor="text1"/>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68" w:name="_Toc118957690"/>
      <w:bookmarkStart w:id="69" w:name="_Toc118959479"/>
      <w:r>
        <w:t>10.2</w:t>
      </w:r>
      <w:r>
        <w:tab/>
      </w:r>
      <w:r w:rsidR="00066512" w:rsidRPr="00453625">
        <w:t>Ponudbena dokumentacija</w:t>
      </w:r>
      <w:bookmarkEnd w:id="68"/>
      <w:bookmarkEnd w:id="69"/>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63214F" w:rsidRDefault="003E3E73" w:rsidP="003E3E73">
      <w:pPr>
        <w:pStyle w:val="Naslov3"/>
        <w:spacing w:before="0" w:after="0" w:line="260" w:lineRule="exact"/>
      </w:pPr>
      <w:bookmarkStart w:id="70" w:name="_Toc118957691"/>
      <w:bookmarkStart w:id="71" w:name="_Toc118959480"/>
      <w:r>
        <w:rPr>
          <w:lang w:val="sl-SI"/>
        </w:rPr>
        <w:lastRenderedPageBreak/>
        <w:t>10.2.1</w:t>
      </w:r>
      <w:r>
        <w:rPr>
          <w:lang w:val="sl-SI"/>
        </w:rPr>
        <w:tab/>
      </w:r>
      <w:r w:rsidRPr="0063214F">
        <w:t>Izpolnjene izjave, obrazce oz. dokumente</w:t>
      </w:r>
      <w:bookmarkEnd w:id="70"/>
      <w:bookmarkEnd w:id="71"/>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7F5F8F5D" w:rsidR="003E3E73" w:rsidRPr="00AE59D8" w:rsidRDefault="003E3E73" w:rsidP="003E3E73">
      <w:pPr>
        <w:pStyle w:val="Naslov4"/>
        <w:spacing w:before="0" w:after="0" w:line="260" w:lineRule="exact"/>
        <w:ind w:firstLine="426"/>
        <w:rPr>
          <w:rFonts w:ascii="Arial" w:hAnsi="Arial" w:cs="Arial"/>
          <w:b w:val="0"/>
          <w:sz w:val="20"/>
          <w:szCs w:val="20"/>
        </w:rPr>
      </w:pPr>
      <w:r w:rsidRPr="00AE59D8">
        <w:rPr>
          <w:rFonts w:ascii="Arial" w:hAnsi="Arial" w:cs="Arial"/>
          <w:b w:val="0"/>
          <w:sz w:val="20"/>
          <w:szCs w:val="20"/>
        </w:rPr>
        <w:t>3.</w:t>
      </w:r>
      <w:r w:rsidRPr="00AE59D8">
        <w:rPr>
          <w:rFonts w:ascii="Arial" w:hAnsi="Arial" w:cs="Arial"/>
          <w:b w:val="0"/>
          <w:sz w:val="20"/>
          <w:szCs w:val="20"/>
        </w:rPr>
        <w:tab/>
        <w:t>Priloga št. 3.1 – Ponudbeni predračun</w:t>
      </w:r>
    </w:p>
    <w:p w14:paraId="7E016FD0" w14:textId="77777777" w:rsidR="003E3E73" w:rsidRPr="00AE59D8" w:rsidRDefault="003E3E73" w:rsidP="003E3E73">
      <w:pPr>
        <w:pStyle w:val="Naslov4"/>
        <w:spacing w:before="0" w:after="0" w:line="260" w:lineRule="exact"/>
        <w:ind w:firstLine="426"/>
        <w:rPr>
          <w:rFonts w:ascii="Arial" w:hAnsi="Arial" w:cs="Arial"/>
          <w:b w:val="0"/>
          <w:sz w:val="20"/>
          <w:szCs w:val="20"/>
        </w:rPr>
      </w:pPr>
      <w:r w:rsidRPr="00AE59D8">
        <w:rPr>
          <w:rFonts w:ascii="Arial" w:hAnsi="Arial" w:cs="Arial"/>
          <w:b w:val="0"/>
          <w:sz w:val="20"/>
          <w:szCs w:val="20"/>
        </w:rPr>
        <w:t>4.</w:t>
      </w:r>
      <w:r w:rsidRPr="00AE59D8">
        <w:rPr>
          <w:rFonts w:ascii="Arial" w:hAnsi="Arial" w:cs="Arial"/>
          <w:b w:val="0"/>
          <w:sz w:val="20"/>
          <w:szCs w:val="20"/>
        </w:rPr>
        <w:tab/>
        <w:t>Priloga št. 3.2 – Povzetek ponudbenega predračuna</w:t>
      </w:r>
    </w:p>
    <w:p w14:paraId="43E3EF4A" w14:textId="472A4A79" w:rsidR="00023A42" w:rsidRDefault="00882345" w:rsidP="00023A42">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882345">
        <w:rPr>
          <w:rFonts w:ascii="Arial" w:hAnsi="Arial" w:cs="Arial"/>
          <w:b w:val="0"/>
          <w:sz w:val="20"/>
          <w:szCs w:val="20"/>
        </w:rPr>
        <w:t>.</w:t>
      </w:r>
      <w:r w:rsidR="003E3E73" w:rsidRPr="00882345">
        <w:rPr>
          <w:rFonts w:ascii="Arial" w:hAnsi="Arial" w:cs="Arial"/>
          <w:b w:val="0"/>
          <w:sz w:val="20"/>
          <w:szCs w:val="20"/>
        </w:rPr>
        <w:tab/>
        <w:t xml:space="preserve">Priloga št. </w:t>
      </w:r>
      <w:r w:rsidR="00467D4B" w:rsidRPr="00882345">
        <w:rPr>
          <w:rFonts w:ascii="Arial" w:hAnsi="Arial" w:cs="Arial"/>
          <w:b w:val="0"/>
          <w:sz w:val="20"/>
          <w:szCs w:val="20"/>
        </w:rPr>
        <w:t>6</w:t>
      </w:r>
      <w:r w:rsidR="003E3E73" w:rsidRPr="00882345">
        <w:rPr>
          <w:rFonts w:ascii="Arial" w:hAnsi="Arial" w:cs="Arial"/>
          <w:b w:val="0"/>
          <w:sz w:val="20"/>
          <w:szCs w:val="20"/>
        </w:rPr>
        <w:t xml:space="preserve"> </w:t>
      </w:r>
      <w:r w:rsidR="00985BB9">
        <w:rPr>
          <w:rFonts w:ascii="Arial" w:hAnsi="Arial" w:cs="Arial"/>
          <w:b w:val="0"/>
          <w:sz w:val="20"/>
          <w:szCs w:val="20"/>
        </w:rPr>
        <w:t>–</w:t>
      </w:r>
      <w:r w:rsidR="003E3E73" w:rsidRPr="00882345">
        <w:rPr>
          <w:rFonts w:ascii="Arial" w:hAnsi="Arial" w:cs="Arial"/>
          <w:b w:val="0"/>
          <w:sz w:val="20"/>
          <w:szCs w:val="20"/>
        </w:rPr>
        <w:t xml:space="preserve"> </w:t>
      </w:r>
      <w:r w:rsidR="00023A42">
        <w:rPr>
          <w:rFonts w:ascii="Arial" w:hAnsi="Arial" w:cs="Arial"/>
          <w:b w:val="0"/>
          <w:sz w:val="20"/>
          <w:szCs w:val="20"/>
        </w:rPr>
        <w:t>Podatki o kadrih</w:t>
      </w:r>
    </w:p>
    <w:p w14:paraId="5C8E35DE" w14:textId="06CB64BA" w:rsidR="003E3E73" w:rsidRDefault="00882345" w:rsidP="0093775C">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6</w:t>
      </w:r>
      <w:r w:rsidR="003E3E73">
        <w:rPr>
          <w:rFonts w:ascii="Arial" w:hAnsi="Arial" w:cs="Arial"/>
          <w:b w:val="0"/>
          <w:sz w:val="20"/>
          <w:szCs w:val="20"/>
        </w:rPr>
        <w:t>.</w:t>
      </w:r>
      <w:r w:rsidR="003E3E73">
        <w:rPr>
          <w:rFonts w:ascii="Arial" w:hAnsi="Arial" w:cs="Arial"/>
          <w:b w:val="0"/>
          <w:sz w:val="20"/>
          <w:szCs w:val="20"/>
        </w:rPr>
        <w:tab/>
      </w:r>
      <w:r w:rsidR="003E3E73" w:rsidRPr="000A74CE">
        <w:rPr>
          <w:rFonts w:ascii="Arial" w:hAnsi="Arial" w:cs="Arial"/>
          <w:b w:val="0"/>
          <w:sz w:val="20"/>
          <w:szCs w:val="20"/>
        </w:rPr>
        <w:t xml:space="preserve">Priloga št. </w:t>
      </w:r>
      <w:r w:rsidR="00467D4B">
        <w:rPr>
          <w:rFonts w:ascii="Arial" w:hAnsi="Arial" w:cs="Arial"/>
          <w:b w:val="0"/>
          <w:sz w:val="20"/>
          <w:szCs w:val="20"/>
        </w:rPr>
        <w:t>7</w:t>
      </w:r>
      <w:r w:rsidR="00956CFB">
        <w:rPr>
          <w:rFonts w:ascii="Arial" w:hAnsi="Arial" w:cs="Arial"/>
          <w:b w:val="0"/>
          <w:sz w:val="20"/>
          <w:szCs w:val="20"/>
        </w:rPr>
        <w:t>.1</w:t>
      </w:r>
      <w:r w:rsidR="003E3E73" w:rsidRPr="000A74CE">
        <w:rPr>
          <w:rFonts w:ascii="Arial" w:hAnsi="Arial" w:cs="Arial"/>
          <w:b w:val="0"/>
          <w:sz w:val="20"/>
          <w:szCs w:val="20"/>
        </w:rPr>
        <w:t xml:space="preserve"> – Seznam </w:t>
      </w:r>
      <w:r w:rsidR="00467D4B">
        <w:rPr>
          <w:rFonts w:ascii="Arial" w:hAnsi="Arial" w:cs="Arial"/>
          <w:b w:val="0"/>
          <w:sz w:val="20"/>
          <w:szCs w:val="20"/>
        </w:rPr>
        <w:t>najpomembnejših servisiranj ponudnika s področja predmeta javnega naročila</w:t>
      </w:r>
    </w:p>
    <w:p w14:paraId="048737C6" w14:textId="26DE0CFA" w:rsidR="00956CFB" w:rsidRDefault="00956CFB" w:rsidP="00956CFB">
      <w:pPr>
        <w:pStyle w:val="Naslov4"/>
        <w:tabs>
          <w:tab w:val="left" w:pos="851"/>
        </w:tabs>
        <w:spacing w:before="0" w:after="0" w:line="260" w:lineRule="exact"/>
        <w:ind w:left="709" w:hanging="283"/>
        <w:rPr>
          <w:rFonts w:ascii="Arial" w:hAnsi="Arial" w:cs="Arial"/>
          <w:b w:val="0"/>
          <w:sz w:val="20"/>
          <w:szCs w:val="20"/>
        </w:rPr>
      </w:pPr>
      <w:r w:rsidRPr="00956CFB">
        <w:rPr>
          <w:rFonts w:ascii="Arial" w:hAnsi="Arial" w:cs="Arial"/>
          <w:b w:val="0"/>
          <w:sz w:val="20"/>
          <w:szCs w:val="20"/>
        </w:rPr>
        <w:t>7.</w:t>
      </w:r>
      <w:r>
        <w:t xml:space="preserve"> </w:t>
      </w:r>
      <w:r w:rsidR="00E45C28">
        <w:tab/>
      </w:r>
      <w:r w:rsidRPr="000A74CE">
        <w:rPr>
          <w:rFonts w:ascii="Arial" w:hAnsi="Arial" w:cs="Arial"/>
          <w:b w:val="0"/>
          <w:sz w:val="20"/>
          <w:szCs w:val="20"/>
        </w:rPr>
        <w:t xml:space="preserve">Priloga št. </w:t>
      </w:r>
      <w:r>
        <w:rPr>
          <w:rFonts w:ascii="Arial" w:hAnsi="Arial" w:cs="Arial"/>
          <w:b w:val="0"/>
          <w:sz w:val="20"/>
          <w:szCs w:val="20"/>
        </w:rPr>
        <w:t>7.2</w:t>
      </w:r>
      <w:r w:rsidRPr="000A74CE">
        <w:rPr>
          <w:rFonts w:ascii="Arial" w:hAnsi="Arial" w:cs="Arial"/>
          <w:b w:val="0"/>
          <w:sz w:val="20"/>
          <w:szCs w:val="20"/>
        </w:rPr>
        <w:t xml:space="preserve"> – </w:t>
      </w:r>
      <w:r>
        <w:rPr>
          <w:rFonts w:ascii="Arial" w:hAnsi="Arial" w:cs="Arial"/>
          <w:b w:val="0"/>
          <w:sz w:val="20"/>
          <w:szCs w:val="20"/>
        </w:rPr>
        <w:t>Referenčna izjava naročnika</w:t>
      </w:r>
    </w:p>
    <w:p w14:paraId="7E169A7E" w14:textId="2FA491C3" w:rsidR="00956CFB" w:rsidRPr="00510EEE" w:rsidRDefault="00474471" w:rsidP="00510EEE">
      <w:pPr>
        <w:pStyle w:val="Naslov4"/>
        <w:tabs>
          <w:tab w:val="left" w:pos="851"/>
        </w:tabs>
        <w:spacing w:before="0" w:after="0" w:line="260" w:lineRule="exact"/>
        <w:ind w:left="709" w:hanging="283"/>
        <w:rPr>
          <w:rFonts w:ascii="Arial" w:hAnsi="Arial" w:cs="Arial"/>
          <w:b w:val="0"/>
          <w:sz w:val="20"/>
          <w:szCs w:val="20"/>
        </w:rPr>
      </w:pPr>
      <w:r w:rsidRPr="00474471">
        <w:rPr>
          <w:rFonts w:ascii="Arial" w:hAnsi="Arial" w:cs="Arial"/>
          <w:b w:val="0"/>
          <w:sz w:val="20"/>
          <w:szCs w:val="20"/>
        </w:rPr>
        <w:t>8.</w:t>
      </w:r>
      <w:r>
        <w:t xml:space="preserve"> </w:t>
      </w:r>
      <w:r w:rsidR="00E45C28">
        <w:tab/>
      </w:r>
      <w:r w:rsidRPr="000A74CE">
        <w:rPr>
          <w:rFonts w:ascii="Arial" w:hAnsi="Arial" w:cs="Arial"/>
          <w:b w:val="0"/>
          <w:sz w:val="20"/>
          <w:szCs w:val="20"/>
        </w:rPr>
        <w:t xml:space="preserve">Priloga št. </w:t>
      </w:r>
      <w:r>
        <w:rPr>
          <w:rFonts w:ascii="Arial" w:hAnsi="Arial" w:cs="Arial"/>
          <w:b w:val="0"/>
          <w:sz w:val="20"/>
          <w:szCs w:val="20"/>
        </w:rPr>
        <w:t>8</w:t>
      </w:r>
      <w:r w:rsidRPr="000A74CE">
        <w:rPr>
          <w:rFonts w:ascii="Arial" w:hAnsi="Arial" w:cs="Arial"/>
          <w:b w:val="0"/>
          <w:sz w:val="20"/>
          <w:szCs w:val="20"/>
        </w:rPr>
        <w:t xml:space="preserve"> – </w:t>
      </w:r>
      <w:r>
        <w:rPr>
          <w:rFonts w:ascii="Arial" w:hAnsi="Arial" w:cs="Arial"/>
          <w:b w:val="0"/>
          <w:sz w:val="20"/>
          <w:szCs w:val="20"/>
        </w:rPr>
        <w:t xml:space="preserve">Podatki o lokaciji, na kateri se bodo izvajale storitve po predmetnem javnem naročilu </w:t>
      </w:r>
    </w:p>
    <w:p w14:paraId="56B5693A" w14:textId="0251212F" w:rsidR="003E3E73" w:rsidRDefault="00510EEE"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7DAF7DB5" w14:textId="3D4F3E34" w:rsidR="00EE6BE0" w:rsidRPr="00EE6BE0" w:rsidRDefault="00510EEE" w:rsidP="00EE6BE0">
      <w:pPr>
        <w:ind w:left="851" w:hanging="425"/>
      </w:pPr>
      <w:r w:rsidRPr="00390BCE">
        <w:rPr>
          <w:rFonts w:ascii="Arial" w:hAnsi="Arial" w:cs="Arial"/>
          <w:bCs/>
          <w:color w:val="000000" w:themeColor="text1"/>
          <w:sz w:val="20"/>
          <w:szCs w:val="20"/>
        </w:rPr>
        <w:t>10</w:t>
      </w:r>
      <w:r w:rsidR="00EE6BE0" w:rsidRPr="00390BCE">
        <w:rPr>
          <w:rFonts w:ascii="Arial" w:hAnsi="Arial" w:cs="Arial"/>
          <w:bCs/>
          <w:color w:val="000000" w:themeColor="text1"/>
          <w:sz w:val="20"/>
          <w:szCs w:val="20"/>
        </w:rPr>
        <w:t>.</w:t>
      </w:r>
      <w:r w:rsidR="00EE6BE0" w:rsidRPr="00E356B4">
        <w:rPr>
          <w:rFonts w:ascii="Arial" w:hAnsi="Arial" w:cs="Arial"/>
          <w:bCs/>
          <w:color w:val="000000" w:themeColor="text1"/>
          <w:sz w:val="20"/>
          <w:szCs w:val="20"/>
        </w:rPr>
        <w:t>Dokazila v skladu s točk</w:t>
      </w:r>
      <w:r w:rsidR="00DF07D9">
        <w:rPr>
          <w:rFonts w:ascii="Arial" w:hAnsi="Arial" w:cs="Arial"/>
          <w:bCs/>
          <w:color w:val="000000" w:themeColor="text1"/>
          <w:sz w:val="20"/>
          <w:szCs w:val="20"/>
        </w:rPr>
        <w:t>o</w:t>
      </w:r>
      <w:r w:rsidR="00EE6BE0" w:rsidRPr="00E356B4">
        <w:rPr>
          <w:rFonts w:ascii="Arial" w:hAnsi="Arial" w:cs="Arial"/>
          <w:bCs/>
          <w:color w:val="000000" w:themeColor="text1"/>
          <w:sz w:val="20"/>
          <w:szCs w:val="20"/>
        </w:rPr>
        <w:t xml:space="preserve"> 8.2.2</w:t>
      </w:r>
      <w:r w:rsidR="00213E3D" w:rsidRPr="00E356B4">
        <w:rPr>
          <w:rFonts w:ascii="Arial" w:hAnsi="Arial" w:cs="Arial"/>
          <w:bCs/>
          <w:color w:val="000000" w:themeColor="text1"/>
          <w:sz w:val="20"/>
          <w:szCs w:val="20"/>
        </w:rPr>
        <w:t>-1 (druga alineja)</w:t>
      </w:r>
      <w:r w:rsidR="00EE6BE0" w:rsidRPr="00E356B4">
        <w:rPr>
          <w:rFonts w:ascii="Arial" w:hAnsi="Arial" w:cs="Arial"/>
          <w:bCs/>
          <w:color w:val="000000" w:themeColor="text1"/>
          <w:sz w:val="20"/>
          <w:szCs w:val="20"/>
        </w:rPr>
        <w:t>, upoštevajoč opombo</w:t>
      </w:r>
    </w:p>
    <w:p w14:paraId="3D492D2E" w14:textId="77777777" w:rsidR="000A74CE" w:rsidRPr="000A74CE" w:rsidRDefault="000A74CE" w:rsidP="003E3E73">
      <w:pPr>
        <w:spacing w:line="260" w:lineRule="exact"/>
        <w:ind w:left="709" w:hanging="283"/>
        <w:rPr>
          <w:rFonts w:ascii="Arial" w:hAnsi="Arial" w:cs="Arial"/>
          <w:sz w:val="20"/>
          <w:szCs w:val="20"/>
        </w:rPr>
      </w:pPr>
    </w:p>
    <w:p w14:paraId="08CE3AC2" w14:textId="1C88CAD3" w:rsidR="006C3F51" w:rsidRPr="006C3F51" w:rsidRDefault="006936D6" w:rsidP="003E3E73">
      <w:pPr>
        <w:pStyle w:val="Naslov3"/>
        <w:spacing w:before="0" w:after="0" w:line="260" w:lineRule="exact"/>
      </w:pPr>
      <w:bookmarkStart w:id="72" w:name="_Toc118957692"/>
      <w:bookmarkStart w:id="73" w:name="_Toc118959481"/>
      <w:r>
        <w:rPr>
          <w:lang w:val="sl-SI"/>
        </w:rPr>
        <w:t>10.2.</w:t>
      </w:r>
      <w:r w:rsidR="008A2AC2">
        <w:rPr>
          <w:lang w:val="sl-SI"/>
        </w:rPr>
        <w:t>2</w:t>
      </w:r>
      <w:r>
        <w:rPr>
          <w:lang w:val="sl-SI"/>
        </w:rPr>
        <w:tab/>
      </w:r>
      <w:r w:rsidR="001726DE" w:rsidRPr="006C3F51">
        <w:t>Dokazila za podizvajalc</w:t>
      </w:r>
      <w:r w:rsidR="004906DD" w:rsidRPr="006C3F51">
        <w:t>a</w:t>
      </w:r>
      <w:bookmarkEnd w:id="72"/>
      <w:bookmarkEnd w:id="73"/>
    </w:p>
    <w:p w14:paraId="6AB0CBE3" w14:textId="77777777" w:rsidR="00125467" w:rsidRPr="00ED4593" w:rsidRDefault="00431134" w:rsidP="003E3E73">
      <w:pPr>
        <w:pStyle w:val="Naslov3"/>
        <w:spacing w:before="0" w:after="0" w:line="260" w:lineRule="exact"/>
        <w:ind w:left="720"/>
        <w:rPr>
          <w:b w:val="0"/>
          <w:color w:val="000000" w:themeColor="text1"/>
        </w:rPr>
      </w:pPr>
      <w:bookmarkStart w:id="74" w:name="_Toc78276983"/>
      <w:bookmarkStart w:id="75" w:name="_Toc87964252"/>
      <w:bookmarkStart w:id="76" w:name="_Toc118957693"/>
      <w:bookmarkStart w:id="77" w:name="_Toc118957951"/>
      <w:bookmarkStart w:id="78" w:name="_Toc118958161"/>
      <w:bookmarkStart w:id="79" w:name="_Toc11895948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74"/>
      <w:bookmarkEnd w:id="75"/>
      <w:bookmarkEnd w:id="76"/>
      <w:bookmarkEnd w:id="77"/>
      <w:bookmarkEnd w:id="78"/>
      <w:bookmarkEnd w:id="79"/>
    </w:p>
    <w:p w14:paraId="1B8AB223" w14:textId="4A40AED0"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8A2AC2">
        <w:rPr>
          <w:rFonts w:ascii="Arial" w:hAnsi="Arial" w:cs="Arial"/>
          <w:b w:val="0"/>
          <w:color w:val="000000" w:themeColor="text1"/>
          <w:sz w:val="20"/>
          <w:szCs w:val="20"/>
        </w:rPr>
        <w:t xml:space="preserve"> in</w:t>
      </w:r>
      <w:r w:rsidR="00B86124" w:rsidRPr="00ED4593">
        <w:rPr>
          <w:rFonts w:ascii="Arial" w:hAnsi="Arial" w:cs="Arial"/>
          <w:b w:val="0"/>
          <w:color w:val="000000" w:themeColor="text1"/>
          <w:sz w:val="20"/>
          <w:szCs w:val="20"/>
        </w:rPr>
        <w:t xml:space="preserve">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4319B65C" w:rsidR="00F47749" w:rsidRDefault="00F47749" w:rsidP="003E3E73">
      <w:pPr>
        <w:spacing w:line="260" w:lineRule="exact"/>
        <w:ind w:left="720" w:firstLine="426"/>
        <w:jc w:val="both"/>
        <w:rPr>
          <w:rFonts w:ascii="Arial" w:hAnsi="Arial" w:cs="Arial"/>
          <w:color w:val="000000" w:themeColor="text1"/>
          <w:sz w:val="20"/>
          <w:szCs w:val="20"/>
        </w:rPr>
      </w:pPr>
    </w:p>
    <w:p w14:paraId="3532FE1C" w14:textId="5B830401" w:rsidR="002808ED" w:rsidRPr="00ED4593" w:rsidRDefault="006936D6" w:rsidP="003E3E73">
      <w:pPr>
        <w:pStyle w:val="Naslov3"/>
        <w:spacing w:before="0" w:after="0" w:line="260" w:lineRule="exact"/>
        <w:rPr>
          <w:color w:val="000000" w:themeColor="text1"/>
        </w:rPr>
      </w:pPr>
      <w:bookmarkStart w:id="80" w:name="_Toc118957694"/>
      <w:bookmarkStart w:id="81" w:name="_Toc118959483"/>
      <w:r>
        <w:rPr>
          <w:color w:val="000000" w:themeColor="text1"/>
          <w:lang w:val="sl-SI"/>
        </w:rPr>
        <w:t>10.2.</w:t>
      </w:r>
      <w:r w:rsidR="000B12A1">
        <w:rPr>
          <w:color w:val="000000" w:themeColor="text1"/>
          <w:lang w:val="sl-SI"/>
        </w:rPr>
        <w:t>3</w:t>
      </w:r>
      <w:r>
        <w:rPr>
          <w:color w:val="000000" w:themeColor="text1"/>
          <w:lang w:val="sl-SI"/>
        </w:rPr>
        <w:tab/>
      </w:r>
      <w:r w:rsidR="004A1E03" w:rsidRPr="00ED4593">
        <w:rPr>
          <w:color w:val="000000" w:themeColor="text1"/>
        </w:rPr>
        <w:t>Dokazila za drugi subjekt</w:t>
      </w:r>
      <w:bookmarkEnd w:id="80"/>
      <w:bookmarkEnd w:id="81"/>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82" w:name="_Toc78276985"/>
      <w:bookmarkStart w:id="83" w:name="_Toc87964254"/>
      <w:bookmarkStart w:id="84" w:name="_Toc118957695"/>
      <w:bookmarkStart w:id="85" w:name="_Toc118957953"/>
      <w:bookmarkStart w:id="86" w:name="_Toc118958163"/>
      <w:bookmarkStart w:id="87" w:name="_Toc11895948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82"/>
      <w:bookmarkEnd w:id="83"/>
      <w:bookmarkEnd w:id="84"/>
      <w:bookmarkEnd w:id="85"/>
      <w:bookmarkEnd w:id="86"/>
      <w:bookmarkEnd w:id="87"/>
    </w:p>
    <w:p w14:paraId="62C74395" w14:textId="77777777" w:rsidR="004A1E03" w:rsidRPr="00ED4593" w:rsidRDefault="004A1E03" w:rsidP="000B2400">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0B2400">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EA45850" w:rsidR="00263B05" w:rsidRDefault="00263B05" w:rsidP="003E3E73">
      <w:pPr>
        <w:spacing w:line="260" w:lineRule="exact"/>
        <w:jc w:val="both"/>
        <w:rPr>
          <w:rFonts w:ascii="Arial" w:hAnsi="Arial" w:cs="Arial"/>
          <w:i/>
          <w:color w:val="00B0F0"/>
          <w:sz w:val="20"/>
          <w:szCs w:val="20"/>
        </w:rPr>
      </w:pPr>
    </w:p>
    <w:p w14:paraId="0CB1ECE9" w14:textId="5F273B2D" w:rsidR="002808ED" w:rsidRPr="002808ED" w:rsidRDefault="006936D6" w:rsidP="003E3E73">
      <w:pPr>
        <w:pStyle w:val="Naslov3"/>
        <w:spacing w:before="0" w:after="0" w:line="260" w:lineRule="exact"/>
      </w:pPr>
      <w:bookmarkStart w:id="88" w:name="_Toc118957696"/>
      <w:bookmarkStart w:id="89" w:name="_Toc118959485"/>
      <w:r>
        <w:rPr>
          <w:lang w:val="sl-SI"/>
        </w:rPr>
        <w:t>10.2.</w:t>
      </w:r>
      <w:r w:rsidR="00B550B0">
        <w:rPr>
          <w:lang w:val="sl-SI"/>
        </w:rPr>
        <w:t>4</w:t>
      </w:r>
      <w:r>
        <w:rPr>
          <w:lang w:val="sl-SI"/>
        </w:rPr>
        <w:tab/>
      </w:r>
      <w:r w:rsidR="004B06F2" w:rsidRPr="002808ED">
        <w:t>F</w:t>
      </w:r>
      <w:r w:rsidR="001726DE" w:rsidRPr="002808ED">
        <w:t>inančno zavarovanje za resnost ponudbe</w:t>
      </w:r>
      <w:bookmarkEnd w:id="88"/>
      <w:bookmarkEnd w:id="89"/>
    </w:p>
    <w:p w14:paraId="768EC899" w14:textId="5F09ACD5" w:rsidR="008F631F" w:rsidRDefault="00212C31" w:rsidP="003E54BB">
      <w:pPr>
        <w:pStyle w:val="Naslov3"/>
        <w:spacing w:before="0" w:after="0" w:line="260" w:lineRule="exact"/>
        <w:ind w:left="720"/>
        <w:rPr>
          <w:rFonts w:cs="Arial"/>
          <w:b w:val="0"/>
          <w:szCs w:val="20"/>
          <w:lang w:val="sl-SI"/>
        </w:rPr>
      </w:pPr>
      <w:bookmarkStart w:id="90" w:name="_Toc78276987"/>
      <w:bookmarkStart w:id="91" w:name="_Toc87964256"/>
      <w:bookmarkStart w:id="92" w:name="_Toc118957697"/>
      <w:bookmarkStart w:id="93" w:name="_Toc118957955"/>
      <w:bookmarkStart w:id="94" w:name="_Toc118958165"/>
      <w:bookmarkStart w:id="95" w:name="_Toc118959486"/>
      <w:r>
        <w:rPr>
          <w:rFonts w:cs="Arial"/>
          <w:b w:val="0"/>
          <w:szCs w:val="20"/>
          <w:lang w:val="sl-SI"/>
        </w:rPr>
        <w:t xml:space="preserve">Ponudnik mora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(glej vzorec št. 1)</w:t>
      </w:r>
      <w:bookmarkEnd w:id="90"/>
      <w:bookmarkEnd w:id="91"/>
      <w:r w:rsidR="003E54BB">
        <w:rPr>
          <w:rFonts w:cs="Arial"/>
          <w:b w:val="0"/>
          <w:szCs w:val="20"/>
          <w:lang w:val="sl-SI"/>
        </w:rPr>
        <w:t xml:space="preserve"> </w:t>
      </w:r>
      <w:r w:rsidR="008F631F" w:rsidRPr="003E54BB">
        <w:rPr>
          <w:rFonts w:cs="Arial"/>
          <w:b w:val="0"/>
          <w:szCs w:val="20"/>
        </w:rPr>
        <w:t xml:space="preserve">v višini najmanj </w:t>
      </w:r>
      <w:r w:rsidR="006D3276" w:rsidRPr="006D3276">
        <w:rPr>
          <w:rFonts w:cs="Arial"/>
          <w:szCs w:val="20"/>
          <w:lang w:val="sl-SI"/>
        </w:rPr>
        <w:t>6</w:t>
      </w:r>
      <w:r w:rsidR="00344614" w:rsidRPr="006D3276">
        <w:rPr>
          <w:rFonts w:cs="Arial"/>
          <w:szCs w:val="20"/>
        </w:rPr>
        <w:t>.</w:t>
      </w:r>
      <w:r w:rsidR="006D3276" w:rsidRPr="006D3276">
        <w:rPr>
          <w:rFonts w:cs="Arial"/>
          <w:szCs w:val="20"/>
          <w:lang w:val="sl-SI"/>
        </w:rPr>
        <w:t>5</w:t>
      </w:r>
      <w:r w:rsidR="00344614" w:rsidRPr="006D3276">
        <w:rPr>
          <w:rFonts w:cs="Arial"/>
          <w:szCs w:val="20"/>
        </w:rPr>
        <w:t>00</w:t>
      </w:r>
      <w:r w:rsidR="001C0A6F" w:rsidRPr="006D3276">
        <w:rPr>
          <w:rFonts w:cs="Arial"/>
          <w:szCs w:val="20"/>
        </w:rPr>
        <w:t>,00</w:t>
      </w:r>
      <w:r w:rsidR="008F631F" w:rsidRPr="006D3276">
        <w:rPr>
          <w:rFonts w:cs="Arial"/>
          <w:szCs w:val="20"/>
        </w:rPr>
        <w:t xml:space="preserve"> EUR</w:t>
      </w:r>
      <w:r w:rsidR="003E54BB" w:rsidRPr="006D3276">
        <w:rPr>
          <w:rFonts w:cs="Arial"/>
          <w:szCs w:val="20"/>
          <w:lang w:val="sl-SI"/>
        </w:rPr>
        <w:t>.</w:t>
      </w:r>
      <w:bookmarkEnd w:id="92"/>
      <w:bookmarkEnd w:id="93"/>
      <w:bookmarkEnd w:id="94"/>
      <w:bookmarkEnd w:id="95"/>
    </w:p>
    <w:p w14:paraId="6E785028" w14:textId="77777777" w:rsidR="003E54BB" w:rsidRPr="003E54BB" w:rsidRDefault="003E54BB" w:rsidP="003E54BB">
      <w:pPr>
        <w:rPr>
          <w:lang w:eastAsia="x-none"/>
        </w:rPr>
      </w:pPr>
    </w:p>
    <w:p w14:paraId="63E5E834" w14:textId="77777777" w:rsidR="008F631F" w:rsidRPr="00212C31" w:rsidRDefault="008F631F" w:rsidP="003E3E73">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w:t>
      </w:r>
      <w:r w:rsidR="009C51BE" w:rsidRPr="002C6655">
        <w:rPr>
          <w:rFonts w:ascii="Arial" w:hAnsi="Arial" w:cs="Arial"/>
          <w:sz w:val="20"/>
          <w:szCs w:val="20"/>
        </w:rPr>
        <w:t xml:space="preserve">točki </w:t>
      </w:r>
      <w:r w:rsidR="00212C31" w:rsidRPr="002C6655">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8D467A">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074624" w:rsidRDefault="00A30220" w:rsidP="008D467A">
      <w:pPr>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w:t>
      </w:r>
      <w:r w:rsidR="003E1569" w:rsidRPr="00453625">
        <w:rPr>
          <w:rFonts w:ascii="Arial" w:hAnsi="Arial" w:cs="Arial"/>
          <w:sz w:val="20"/>
          <w:szCs w:val="20"/>
        </w:rPr>
        <w:lastRenderedPageBreak/>
        <w:t>škodo zaradi morebitnega razkritja.</w:t>
      </w:r>
      <w:r w:rsidR="00353668">
        <w:rPr>
          <w:rFonts w:ascii="Arial" w:hAnsi="Arial" w:cs="Arial"/>
          <w:sz w:val="20"/>
          <w:szCs w:val="20"/>
        </w:rPr>
        <w:t xml:space="preserve"> </w:t>
      </w:r>
      <w:r w:rsidR="00353668" w:rsidRPr="008D467A">
        <w:rPr>
          <w:rFonts w:ascii="Arial" w:hAnsi="Arial" w:cs="Arial"/>
          <w:sz w:val="20"/>
          <w:szCs w:val="20"/>
        </w:rPr>
        <w:t>Pri določitvi poslovne skrivnosti je potrebno upoštevati tudi Zakon o poslovni skrivnosti (</w:t>
      </w:r>
      <w:proofErr w:type="spellStart"/>
      <w:r w:rsidR="00353668" w:rsidRPr="008D467A">
        <w:rPr>
          <w:rFonts w:ascii="Arial" w:hAnsi="Arial" w:cs="Arial"/>
          <w:sz w:val="20"/>
          <w:szCs w:val="20"/>
        </w:rPr>
        <w:t>ZposS</w:t>
      </w:r>
      <w:proofErr w:type="spellEnd"/>
      <w:r w:rsidR="00353668" w:rsidRPr="008D467A">
        <w:rPr>
          <w:rFonts w:ascii="Arial" w:hAnsi="Arial" w:cs="Arial"/>
          <w:sz w:val="20"/>
          <w:szCs w:val="20"/>
        </w:rPr>
        <w:t>).</w:t>
      </w:r>
    </w:p>
    <w:p w14:paraId="23A37618" w14:textId="7175C95D" w:rsidR="004E7C02" w:rsidRDefault="004E7C02" w:rsidP="003E3E73">
      <w:pPr>
        <w:spacing w:line="260" w:lineRule="exact"/>
        <w:jc w:val="both"/>
        <w:rPr>
          <w:rFonts w:ascii="Arial" w:hAnsi="Arial" w:cs="Arial"/>
          <w:sz w:val="20"/>
          <w:szCs w:val="20"/>
        </w:rPr>
      </w:pPr>
    </w:p>
    <w:p w14:paraId="4EBAEE05" w14:textId="77777777" w:rsidR="008D467A" w:rsidRPr="00453625" w:rsidRDefault="008D467A"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96" w:name="_Toc118957698"/>
      <w:bookmarkStart w:id="97" w:name="_Toc118959487"/>
      <w:r>
        <w:t>10.3</w:t>
      </w:r>
      <w:r>
        <w:tab/>
      </w:r>
      <w:r w:rsidR="00C2469C" w:rsidRPr="00453625">
        <w:t>Druga določila za pripravo ponudbe</w:t>
      </w:r>
      <w:bookmarkEnd w:id="96"/>
      <w:bookmarkEnd w:id="97"/>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98" w:name="_Toc118957699"/>
      <w:bookmarkStart w:id="99" w:name="_Toc118959488"/>
      <w:r>
        <w:rPr>
          <w:lang w:val="sl-SI"/>
        </w:rPr>
        <w:t>10.3.1</w:t>
      </w:r>
      <w:r>
        <w:rPr>
          <w:lang w:val="sl-SI"/>
        </w:rPr>
        <w:tab/>
      </w:r>
      <w:r>
        <w:rPr>
          <w:lang w:val="sl-SI"/>
        </w:rPr>
        <w:tab/>
      </w:r>
      <w:r w:rsidR="00A86D01">
        <w:rPr>
          <w:lang w:val="sl-SI"/>
        </w:rPr>
        <w:t xml:space="preserve"> </w:t>
      </w:r>
      <w:r w:rsidR="00137B10" w:rsidRPr="00C879F3">
        <w:t>Jezik</w:t>
      </w:r>
      <w:bookmarkEnd w:id="98"/>
      <w:bookmarkEnd w:id="99"/>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3FAFCF3D"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100" w:name="_Toc118957700"/>
      <w:bookmarkStart w:id="101" w:name="_Toc118959489"/>
      <w:r>
        <w:rPr>
          <w:lang w:val="sl-SI"/>
        </w:rPr>
        <w:t>10.3.2</w:t>
      </w:r>
      <w:r>
        <w:rPr>
          <w:lang w:val="sl-SI"/>
        </w:rPr>
        <w:tab/>
      </w:r>
      <w:r>
        <w:rPr>
          <w:lang w:val="sl-SI"/>
        </w:rPr>
        <w:tab/>
      </w:r>
      <w:r w:rsidR="00137B10" w:rsidRPr="00122E80">
        <w:t>Veljavnost ponudbe</w:t>
      </w:r>
      <w:bookmarkEnd w:id="100"/>
      <w:bookmarkEnd w:id="101"/>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32C266CC"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5576A4">
        <w:rPr>
          <w:rFonts w:ascii="Arial" w:hAnsi="Arial" w:cs="Arial"/>
          <w:sz w:val="20"/>
          <w:szCs w:val="20"/>
        </w:rPr>
        <w:t xml:space="preserve">vključno </w:t>
      </w:r>
      <w:r w:rsidR="00C0470B" w:rsidRPr="005576A4">
        <w:rPr>
          <w:rFonts w:ascii="Arial" w:hAnsi="Arial" w:cs="Arial"/>
          <w:b/>
          <w:bCs/>
          <w:sz w:val="20"/>
          <w:szCs w:val="20"/>
        </w:rPr>
        <w:t>6</w:t>
      </w:r>
      <w:r w:rsidR="008B60AF" w:rsidRPr="005576A4">
        <w:rPr>
          <w:rFonts w:ascii="Arial" w:hAnsi="Arial" w:cs="Arial"/>
          <w:b/>
          <w:bCs/>
          <w:sz w:val="20"/>
          <w:szCs w:val="20"/>
        </w:rPr>
        <w:t>. </w:t>
      </w:r>
      <w:r w:rsidR="00C0470B" w:rsidRPr="005576A4">
        <w:rPr>
          <w:rFonts w:ascii="Arial" w:hAnsi="Arial" w:cs="Arial"/>
          <w:b/>
          <w:bCs/>
          <w:sz w:val="20"/>
          <w:szCs w:val="20"/>
        </w:rPr>
        <w:t>6</w:t>
      </w:r>
      <w:r w:rsidR="00DD40EA" w:rsidRPr="005576A4">
        <w:rPr>
          <w:rFonts w:ascii="Arial" w:hAnsi="Arial" w:cs="Arial"/>
          <w:b/>
          <w:bCs/>
          <w:sz w:val="20"/>
          <w:szCs w:val="20"/>
        </w:rPr>
        <w:t>. 202</w:t>
      </w:r>
      <w:r w:rsidR="00EC7B8E" w:rsidRPr="005576A4">
        <w:rPr>
          <w:rFonts w:ascii="Arial" w:hAnsi="Arial" w:cs="Arial"/>
          <w:b/>
          <w:bCs/>
          <w:sz w:val="20"/>
          <w:szCs w:val="20"/>
        </w:rPr>
        <w:t>3</w:t>
      </w:r>
      <w:r w:rsidR="00EF5577" w:rsidRPr="005576A4">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102" w:name="_Toc118957701"/>
      <w:bookmarkStart w:id="103" w:name="_Toc118959490"/>
      <w:r>
        <w:rPr>
          <w:lang w:val="sl-SI"/>
        </w:rPr>
        <w:t>10.3.3</w:t>
      </w:r>
      <w:r>
        <w:rPr>
          <w:lang w:val="sl-SI"/>
        </w:rPr>
        <w:tab/>
      </w:r>
      <w:r>
        <w:rPr>
          <w:lang w:val="sl-SI"/>
        </w:rPr>
        <w:tab/>
      </w:r>
      <w:r w:rsidR="00B00987" w:rsidRPr="00453625">
        <w:t>Skupna ponudba</w:t>
      </w:r>
      <w:bookmarkEnd w:id="102"/>
      <w:bookmarkEnd w:id="103"/>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5DFCBB2E" w:rsidR="008570B0"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43A5AA2E" w14:textId="77777777" w:rsidR="00A7700B" w:rsidRPr="00ED4593" w:rsidRDefault="00A7700B"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0B240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0B240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0B240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081DB8D3" w:rsidR="00F9562F"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774837B0" w14:textId="77777777" w:rsidR="005522C1" w:rsidRPr="00ED4593" w:rsidRDefault="005522C1" w:rsidP="003E3E73">
      <w:pPr>
        <w:spacing w:line="260" w:lineRule="exact"/>
        <w:jc w:val="both"/>
        <w:rPr>
          <w:rFonts w:ascii="Arial" w:hAnsi="Arial" w:cs="Arial"/>
          <w:color w:val="000000" w:themeColor="text1"/>
          <w:sz w:val="20"/>
          <w:szCs w:val="20"/>
        </w:rPr>
      </w:pPr>
    </w:p>
    <w:p w14:paraId="2ED70FE8" w14:textId="77777777" w:rsidR="00B00987" w:rsidRPr="00453625" w:rsidRDefault="006936D6" w:rsidP="003E3E73">
      <w:pPr>
        <w:pStyle w:val="Naslov3"/>
        <w:spacing w:before="0" w:after="0" w:line="260" w:lineRule="exact"/>
        <w:ind w:left="567" w:hanging="567"/>
      </w:pPr>
      <w:bookmarkStart w:id="104" w:name="_Toc118957702"/>
      <w:bookmarkStart w:id="105" w:name="_Toc118959491"/>
      <w:r>
        <w:rPr>
          <w:lang w:val="sl-SI"/>
        </w:rPr>
        <w:lastRenderedPageBreak/>
        <w:t>10.3.4</w:t>
      </w:r>
      <w:r>
        <w:rPr>
          <w:lang w:val="sl-SI"/>
        </w:rPr>
        <w:tab/>
      </w:r>
      <w:r>
        <w:rPr>
          <w:lang w:val="sl-SI"/>
        </w:rPr>
        <w:tab/>
      </w:r>
      <w:r w:rsidR="00B15C24" w:rsidRPr="00453625">
        <w:t>Ponudba s podizvajalci</w:t>
      </w:r>
      <w:bookmarkEnd w:id="104"/>
      <w:bookmarkEnd w:id="105"/>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85EE7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21ADDEC" w14:textId="77777777" w:rsidR="00521CE8" w:rsidRPr="004F31DE" w:rsidRDefault="00521CE8" w:rsidP="003E3E73">
      <w:pPr>
        <w:spacing w:line="260" w:lineRule="exact"/>
        <w:jc w:val="both"/>
        <w:rPr>
          <w:rFonts w:ascii="Arial" w:hAnsi="Arial" w:cs="Arial"/>
          <w:sz w:val="20"/>
          <w:szCs w:val="20"/>
        </w:rPr>
      </w:pPr>
    </w:p>
    <w:p w14:paraId="2BC0562A"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0CB66247" w14:textId="77777777" w:rsidR="00521CE8" w:rsidRPr="004F31DE" w:rsidRDefault="00521CE8" w:rsidP="003E3E73">
      <w:pPr>
        <w:spacing w:line="260" w:lineRule="exact"/>
        <w:jc w:val="both"/>
        <w:rPr>
          <w:rFonts w:ascii="Arial" w:hAnsi="Arial" w:cs="Arial"/>
          <w:sz w:val="20"/>
          <w:szCs w:val="20"/>
        </w:rPr>
      </w:pPr>
    </w:p>
    <w:p w14:paraId="4BE4E92D" w14:textId="2F8BA8CC"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AA15D0">
        <w:rPr>
          <w:rFonts w:ascii="Arial" w:hAnsi="Arial" w:cs="Arial"/>
          <w:sz w:val="20"/>
          <w:szCs w:val="20"/>
        </w:rPr>
        <w:t>2</w:t>
      </w:r>
      <w:r w:rsidRPr="004F31DE">
        <w:rPr>
          <w:rFonts w:ascii="Arial" w:hAnsi="Arial" w:cs="Arial"/>
          <w:sz w:val="20"/>
          <w:szCs w:val="20"/>
        </w:rPr>
        <w:t xml:space="preserve"> tega dela razpisne dokumentacije.</w:t>
      </w:r>
    </w:p>
    <w:p w14:paraId="27D243B5" w14:textId="77777777" w:rsidR="00521CE8" w:rsidRDefault="00521CE8" w:rsidP="003E3E73">
      <w:pPr>
        <w:spacing w:line="260" w:lineRule="exact"/>
        <w:jc w:val="both"/>
        <w:rPr>
          <w:rFonts w:ascii="Arial" w:hAnsi="Arial" w:cs="Arial"/>
          <w:sz w:val="20"/>
          <w:szCs w:val="20"/>
        </w:rPr>
      </w:pPr>
    </w:p>
    <w:p w14:paraId="487C40DC"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106" w:name="_Toc118957703"/>
      <w:bookmarkStart w:id="107" w:name="_Toc118959492"/>
      <w:r>
        <w:rPr>
          <w:lang w:val="sl-SI"/>
        </w:rPr>
        <w:t>10.3.5</w:t>
      </w:r>
      <w:r>
        <w:rPr>
          <w:lang w:val="sl-SI"/>
        </w:rPr>
        <w:tab/>
      </w:r>
      <w:r w:rsidR="00291769" w:rsidRPr="004F31DE">
        <w:t>Uporaba zmogljivosti drugih subjektov</w:t>
      </w:r>
      <w:bookmarkEnd w:id="106"/>
      <w:bookmarkEnd w:id="107"/>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6C9451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B952B4">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108" w:name="_Toc118957704"/>
      <w:bookmarkStart w:id="109" w:name="_Toc11895949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108"/>
      <w:bookmarkEnd w:id="109"/>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0B2400">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0B2400">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0B2400">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lastRenderedPageBreak/>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110" w:name="_Toc62631373"/>
      <w:bookmarkStart w:id="111" w:name="_Toc62632283"/>
      <w:bookmarkStart w:id="112" w:name="_Toc62649976"/>
      <w:bookmarkStart w:id="113" w:name="_Toc118957705"/>
      <w:bookmarkStart w:id="114" w:name="_Toc11895949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110"/>
      <w:bookmarkEnd w:id="111"/>
      <w:bookmarkEnd w:id="112"/>
      <w:bookmarkEnd w:id="113"/>
      <w:bookmarkEnd w:id="114"/>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115" w:name="_Toc118957706"/>
      <w:bookmarkStart w:id="116" w:name="_Toc118959495"/>
      <w:r>
        <w:t>11.</w:t>
      </w:r>
      <w:r>
        <w:tab/>
      </w:r>
      <w:r w:rsidR="00A30220" w:rsidRPr="00497757">
        <w:t>F</w:t>
      </w:r>
      <w:r w:rsidR="00497757">
        <w:t>INANČNA ZAVAROVANJA</w:t>
      </w:r>
      <w:bookmarkEnd w:id="115"/>
      <w:bookmarkEnd w:id="116"/>
    </w:p>
    <w:p w14:paraId="4A9FD156" w14:textId="77777777" w:rsidR="00F942D9" w:rsidRPr="00B14BE2" w:rsidRDefault="006936D6" w:rsidP="00B14BE2">
      <w:pPr>
        <w:pStyle w:val="Naslov2"/>
      </w:pPr>
      <w:bookmarkStart w:id="117" w:name="_Toc118957707"/>
      <w:bookmarkStart w:id="118" w:name="_Toc118959496"/>
      <w:r w:rsidRPr="00B14BE2">
        <w:t>11.1</w:t>
      </w:r>
      <w:r w:rsidRPr="00B14BE2">
        <w:tab/>
      </w:r>
      <w:r w:rsidR="00F942D9" w:rsidRPr="00B14BE2">
        <w:t>Resnost ponudbe</w:t>
      </w:r>
      <w:bookmarkEnd w:id="117"/>
      <w:bookmarkEnd w:id="118"/>
      <w:r w:rsidR="00F942D9" w:rsidRPr="00B14BE2">
        <w:t xml:space="preserve">  </w:t>
      </w:r>
    </w:p>
    <w:p w14:paraId="702EAE46" w14:textId="77777777" w:rsidR="00F942D9" w:rsidRDefault="00F942D9"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7852C27E" w:rsidR="00EA3CE3" w:rsidRDefault="00EA3CE3"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007B7FB8">
        <w:rPr>
          <w:rFonts w:ascii="Arial" w:hAnsi="Arial" w:cs="Arial"/>
          <w:sz w:val="20"/>
          <w:szCs w:val="20"/>
          <w:lang w:eastAsia="en-US"/>
        </w:rPr>
        <w:t>,</w:t>
      </w:r>
      <w:r w:rsidRPr="001D66DE">
        <w:rPr>
          <w:rFonts w:ascii="Arial" w:hAnsi="Arial" w:cs="Arial"/>
          <w:sz w:val="20"/>
          <w:szCs w:val="20"/>
          <w:lang w:eastAsia="en-US"/>
        </w:rPr>
        <w:t xml:space="preserve">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r w:rsidR="00183190">
        <w:rPr>
          <w:rFonts w:ascii="Arial" w:hAnsi="Arial" w:cs="Arial"/>
          <w:sz w:val="20"/>
          <w:szCs w:val="20"/>
          <w:lang w:eastAsia="en-US"/>
        </w:rPr>
        <w:t xml:space="preserve"> v višini </w:t>
      </w:r>
      <w:r w:rsidR="002A6A5F">
        <w:rPr>
          <w:rFonts w:ascii="Arial" w:hAnsi="Arial" w:cs="Arial"/>
          <w:sz w:val="20"/>
          <w:szCs w:val="20"/>
          <w:lang w:eastAsia="en-US"/>
        </w:rPr>
        <w:t xml:space="preserve">najmanj </w:t>
      </w:r>
      <w:r w:rsidR="00183190">
        <w:rPr>
          <w:rFonts w:ascii="Arial" w:hAnsi="Arial" w:cs="Arial"/>
          <w:sz w:val="20"/>
          <w:szCs w:val="20"/>
          <w:lang w:eastAsia="en-US"/>
        </w:rPr>
        <w:t xml:space="preserve">6.500,00 EUR. </w:t>
      </w:r>
    </w:p>
    <w:p w14:paraId="1D476BB0" w14:textId="77777777" w:rsidR="00EA3CE3" w:rsidRPr="009077BD" w:rsidRDefault="00EA3CE3" w:rsidP="003E3E73">
      <w:pPr>
        <w:tabs>
          <w:tab w:val="left" w:pos="709"/>
        </w:tabs>
        <w:spacing w:line="260" w:lineRule="exact"/>
        <w:ind w:left="720"/>
        <w:jc w:val="both"/>
        <w:rPr>
          <w:rFonts w:ascii="Arial" w:hAnsi="Arial" w:cs="Arial"/>
          <w:sz w:val="20"/>
          <w:szCs w:val="20"/>
        </w:rPr>
      </w:pPr>
    </w:p>
    <w:p w14:paraId="23BEED67" w14:textId="072FEB03" w:rsidR="00DC3403" w:rsidRPr="00EA6516"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eka roka veljavnosti ponudbe</w:t>
      </w:r>
      <w:r w:rsidRPr="00122E80">
        <w:rPr>
          <w:rFonts w:ascii="Arial" w:hAnsi="Arial" w:cs="Arial"/>
          <w:sz w:val="20"/>
          <w:szCs w:val="20"/>
          <w:lang w:eastAsia="en-US"/>
        </w:rPr>
        <w:t xml:space="preserve">,  to je </w:t>
      </w:r>
      <w:r w:rsidRPr="00D126F0">
        <w:rPr>
          <w:rFonts w:ascii="Arial" w:hAnsi="Arial" w:cs="Arial"/>
          <w:sz w:val="20"/>
          <w:szCs w:val="20"/>
          <w:lang w:eastAsia="en-US"/>
        </w:rPr>
        <w:t xml:space="preserve">najmanj </w:t>
      </w:r>
      <w:r w:rsidRPr="00D126F0">
        <w:rPr>
          <w:rFonts w:ascii="Arial" w:hAnsi="Arial" w:cs="Arial"/>
          <w:b/>
          <w:sz w:val="20"/>
          <w:szCs w:val="20"/>
          <w:lang w:eastAsia="en-US"/>
        </w:rPr>
        <w:t xml:space="preserve">do </w:t>
      </w:r>
      <w:r w:rsidRPr="009F4907">
        <w:rPr>
          <w:rFonts w:ascii="Arial" w:hAnsi="Arial" w:cs="Arial"/>
          <w:b/>
          <w:sz w:val="20"/>
          <w:szCs w:val="20"/>
        </w:rPr>
        <w:t xml:space="preserve">dne </w:t>
      </w:r>
      <w:r w:rsidR="0084312A" w:rsidRPr="009F4907">
        <w:rPr>
          <w:rFonts w:ascii="Arial" w:hAnsi="Arial" w:cs="Arial"/>
          <w:b/>
          <w:sz w:val="20"/>
          <w:szCs w:val="20"/>
          <w:u w:val="single"/>
        </w:rPr>
        <w:t>16</w:t>
      </w:r>
      <w:r w:rsidRPr="009F4907">
        <w:rPr>
          <w:rFonts w:ascii="Arial" w:hAnsi="Arial" w:cs="Arial"/>
          <w:b/>
          <w:sz w:val="20"/>
          <w:szCs w:val="20"/>
          <w:u w:val="single"/>
        </w:rPr>
        <w:t>.</w:t>
      </w:r>
      <w:r w:rsidR="009D1AC2" w:rsidRPr="009F4907">
        <w:rPr>
          <w:rFonts w:ascii="Arial" w:hAnsi="Arial" w:cs="Arial"/>
          <w:b/>
          <w:sz w:val="20"/>
          <w:szCs w:val="20"/>
          <w:u w:val="single"/>
        </w:rPr>
        <w:t> </w:t>
      </w:r>
      <w:r w:rsidR="00CD3904" w:rsidRPr="009F4907">
        <w:rPr>
          <w:rFonts w:ascii="Arial" w:hAnsi="Arial" w:cs="Arial"/>
          <w:b/>
          <w:sz w:val="20"/>
          <w:szCs w:val="20"/>
          <w:u w:val="single"/>
        </w:rPr>
        <w:t>6</w:t>
      </w:r>
      <w:r w:rsidRPr="009F4907">
        <w:rPr>
          <w:rFonts w:ascii="Arial" w:hAnsi="Arial" w:cs="Arial"/>
          <w:b/>
          <w:sz w:val="20"/>
          <w:szCs w:val="20"/>
          <w:u w:val="single"/>
        </w:rPr>
        <w:t>.</w:t>
      </w:r>
      <w:r w:rsidR="009D1AC2" w:rsidRPr="009F4907">
        <w:rPr>
          <w:rFonts w:ascii="Arial" w:hAnsi="Arial" w:cs="Arial"/>
          <w:b/>
          <w:sz w:val="20"/>
          <w:szCs w:val="20"/>
          <w:u w:val="single"/>
        </w:rPr>
        <w:t> </w:t>
      </w:r>
      <w:r w:rsidR="00DD3F9A" w:rsidRPr="009F4907">
        <w:rPr>
          <w:rFonts w:ascii="Arial" w:hAnsi="Arial" w:cs="Arial"/>
          <w:b/>
          <w:sz w:val="20"/>
          <w:szCs w:val="20"/>
          <w:u w:val="single"/>
        </w:rPr>
        <w:t>202</w:t>
      </w:r>
      <w:r w:rsidR="008C7236" w:rsidRPr="009F4907">
        <w:rPr>
          <w:rFonts w:ascii="Arial" w:hAnsi="Arial" w:cs="Arial"/>
          <w:b/>
          <w:sz w:val="20"/>
          <w:szCs w:val="20"/>
          <w:u w:val="single"/>
        </w:rPr>
        <w:t>3</w:t>
      </w:r>
      <w:r w:rsidRPr="009F4907">
        <w:rPr>
          <w:rFonts w:ascii="Arial" w:hAnsi="Arial" w:cs="Arial"/>
          <w:sz w:val="20"/>
          <w:szCs w:val="20"/>
          <w:u w:val="single"/>
        </w:rPr>
        <w:t>.</w:t>
      </w:r>
    </w:p>
    <w:p w14:paraId="6EA64063" w14:textId="77777777" w:rsidR="00DC3403" w:rsidRPr="00122E80" w:rsidRDefault="00DC3403"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77777777" w:rsidR="00DC3403" w:rsidRPr="00122E80" w:rsidRDefault="00DC3403" w:rsidP="003E3E7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B14BE2" w:rsidRDefault="006936D6" w:rsidP="00B14BE2">
      <w:pPr>
        <w:pStyle w:val="Naslov2"/>
      </w:pPr>
      <w:bookmarkStart w:id="119" w:name="_Toc118957708"/>
      <w:bookmarkStart w:id="120" w:name="_Toc118959497"/>
      <w:r w:rsidRPr="00B14BE2">
        <w:t>11.2</w:t>
      </w:r>
      <w:r w:rsidRPr="00B14BE2">
        <w:tab/>
      </w:r>
      <w:r w:rsidR="00F942D9" w:rsidRPr="00B14BE2">
        <w:t>Dobra izvedb</w:t>
      </w:r>
      <w:r w:rsidR="00C138A4" w:rsidRPr="00B14BE2">
        <w:t>a</w:t>
      </w:r>
      <w:r w:rsidR="00F942D9" w:rsidRPr="00B14BE2">
        <w:t xml:space="preserve"> pogodbenih obveznosti</w:t>
      </w:r>
      <w:bookmarkEnd w:id="119"/>
      <w:bookmarkEnd w:id="120"/>
    </w:p>
    <w:p w14:paraId="29868586" w14:textId="77777777" w:rsidR="00C138A4" w:rsidRPr="006936D6" w:rsidRDefault="00C138A4" w:rsidP="003E3E73">
      <w:pPr>
        <w:spacing w:line="260" w:lineRule="exact"/>
        <w:jc w:val="both"/>
        <w:rPr>
          <w:rFonts w:ascii="Arial" w:hAnsi="Arial" w:cs="Arial"/>
          <w:sz w:val="20"/>
          <w:szCs w:val="20"/>
        </w:rPr>
      </w:pPr>
    </w:p>
    <w:p w14:paraId="28BD2C90" w14:textId="5F0EB38D" w:rsidR="00C138A4" w:rsidRPr="00453625"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 xml:space="preserve">vzorec </w:t>
      </w:r>
      <w:r w:rsidRPr="003C380F">
        <w:rPr>
          <w:rFonts w:ascii="Arial" w:hAnsi="Arial" w:cs="Arial"/>
          <w:sz w:val="20"/>
          <w:szCs w:val="20"/>
        </w:rPr>
        <w:t>št. 2)</w:t>
      </w:r>
      <w:r w:rsidRPr="003C380F">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3C380F">
        <w:rPr>
          <w:rFonts w:ascii="Arial" w:hAnsi="Arial" w:cs="Arial"/>
          <w:sz w:val="20"/>
          <w:szCs w:val="20"/>
          <w:lang w:eastAsia="en-US"/>
        </w:rPr>
        <w:t>5</w:t>
      </w:r>
      <w:r w:rsidR="009D1AC2" w:rsidRPr="003C380F">
        <w:rPr>
          <w:rFonts w:ascii="Arial" w:hAnsi="Arial" w:cs="Arial"/>
          <w:sz w:val="20"/>
          <w:szCs w:val="20"/>
          <w:lang w:eastAsia="en-US"/>
        </w:rPr>
        <w:t xml:space="preserve"> </w:t>
      </w:r>
      <w:r w:rsidRPr="003C380F">
        <w:rPr>
          <w:rFonts w:ascii="Arial" w:hAnsi="Arial" w:cs="Arial"/>
          <w:sz w:val="20"/>
          <w:szCs w:val="20"/>
          <w:lang w:eastAsia="en-US"/>
        </w:rPr>
        <w:t xml:space="preserve">% skupne </w:t>
      </w:r>
      <w:r w:rsidR="00EA3CE3" w:rsidRPr="003C380F">
        <w:rPr>
          <w:rFonts w:ascii="Arial" w:hAnsi="Arial" w:cs="Arial"/>
          <w:sz w:val="20"/>
          <w:szCs w:val="20"/>
          <w:lang w:eastAsia="en-US"/>
        </w:rPr>
        <w:t xml:space="preserve">okvirne </w:t>
      </w:r>
      <w:r w:rsidR="003C380F" w:rsidRPr="003C380F">
        <w:rPr>
          <w:rFonts w:ascii="Arial" w:hAnsi="Arial" w:cs="Arial"/>
          <w:sz w:val="20"/>
          <w:szCs w:val="20"/>
          <w:lang w:eastAsia="en-US"/>
        </w:rPr>
        <w:t xml:space="preserve">enoletne </w:t>
      </w:r>
      <w:r w:rsidRPr="003C380F">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7C6363B4"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320D69C0" w:rsidR="00FA6F09" w:rsidRDefault="00C138A4" w:rsidP="003E3E73">
      <w:pPr>
        <w:pStyle w:val="BodyText33"/>
        <w:numPr>
          <w:ilvl w:val="12"/>
          <w:numId w:val="0"/>
        </w:numPr>
        <w:spacing w:line="260" w:lineRule="exact"/>
        <w:rPr>
          <w:rFonts w:ascii="Arial" w:hAnsi="Arial" w:cs="Arial"/>
          <w:color w:val="FF0000"/>
          <w:sz w:val="20"/>
          <w:szCs w:val="20"/>
        </w:rPr>
      </w:pPr>
      <w:r w:rsidRPr="003C380F">
        <w:rPr>
          <w:rFonts w:ascii="Arial" w:hAnsi="Arial" w:cs="Arial"/>
          <w:color w:val="000000" w:themeColor="text1"/>
          <w:sz w:val="20"/>
          <w:szCs w:val="20"/>
        </w:rPr>
        <w:t>Finančno zavarovanje za dobro izvedbo pogodbenih obveznosti mora veljati najmanj 30 dn</w:t>
      </w:r>
      <w:r w:rsidR="00EA3CE3" w:rsidRPr="003C380F">
        <w:rPr>
          <w:rFonts w:ascii="Arial" w:hAnsi="Arial" w:cs="Arial"/>
          <w:color w:val="000000" w:themeColor="text1"/>
          <w:sz w:val="20"/>
          <w:szCs w:val="20"/>
        </w:rPr>
        <w:t>i po preteku veljavnosti pogodbe.</w:t>
      </w:r>
      <w:r w:rsidR="00FA6F09" w:rsidRPr="003C380F">
        <w:rPr>
          <w:rFonts w:ascii="Arial" w:hAnsi="Arial" w:cs="Arial"/>
          <w:color w:val="000000" w:themeColor="text1"/>
          <w:sz w:val="20"/>
          <w:szCs w:val="20"/>
        </w:rPr>
        <w:t xml:space="preserve"> Predložitev finančnega zavarovanja za dobro izvedbo pogodbenih obveznosti je pogoj za veljavnost pogodbe</w:t>
      </w:r>
      <w:r w:rsidR="00FA6F09" w:rsidRPr="003C380F">
        <w:rPr>
          <w:rFonts w:ascii="Arial" w:hAnsi="Arial" w:cs="Arial"/>
          <w:color w:val="FF0000"/>
          <w:sz w:val="20"/>
          <w:szCs w:val="20"/>
        </w:rPr>
        <w:t>.</w:t>
      </w:r>
    </w:p>
    <w:p w14:paraId="479EC410" w14:textId="77777777" w:rsidR="00CC0944" w:rsidRPr="00FA6F09" w:rsidRDefault="00CC0944" w:rsidP="003E3E73">
      <w:pPr>
        <w:pStyle w:val="BodyText33"/>
        <w:numPr>
          <w:ilvl w:val="12"/>
          <w:numId w:val="0"/>
        </w:numPr>
        <w:spacing w:line="260" w:lineRule="exact"/>
        <w:rPr>
          <w:rFonts w:ascii="Arial" w:hAnsi="Arial" w:cs="Arial"/>
          <w:color w:val="FF0000"/>
          <w:sz w:val="20"/>
          <w:szCs w:val="20"/>
        </w:rPr>
      </w:pPr>
    </w:p>
    <w:p w14:paraId="258ED4ED"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42816528" w14:textId="77777777" w:rsidR="00EA6516" w:rsidRPr="00CA3A94" w:rsidRDefault="00EA6516" w:rsidP="005B4239">
      <w:pPr>
        <w:pStyle w:val="Naslov2"/>
        <w:rPr>
          <w:szCs w:val="22"/>
        </w:rPr>
      </w:pPr>
      <w:bookmarkStart w:id="121" w:name="_Toc118957709"/>
      <w:bookmarkStart w:id="122" w:name="_Toc118959498"/>
      <w:r w:rsidRPr="00CA3A94">
        <w:rPr>
          <w:szCs w:val="22"/>
        </w:rPr>
        <w:t>11.3</w:t>
      </w:r>
      <w:r w:rsidRPr="00CA3A94">
        <w:rPr>
          <w:szCs w:val="22"/>
        </w:rPr>
        <w:tab/>
      </w:r>
      <w:r w:rsidRPr="00CA3A94">
        <w:rPr>
          <w:szCs w:val="22"/>
          <w:lang w:eastAsia="en-US"/>
        </w:rPr>
        <w:t>Odprava napak v garancijskem roku</w:t>
      </w:r>
      <w:bookmarkEnd w:id="121"/>
      <w:bookmarkEnd w:id="122"/>
    </w:p>
    <w:p w14:paraId="791288C5" w14:textId="77777777" w:rsidR="00EA6516" w:rsidRPr="00EA6516" w:rsidRDefault="00EA6516" w:rsidP="003E3E73">
      <w:pPr>
        <w:spacing w:line="260" w:lineRule="exact"/>
        <w:jc w:val="both"/>
        <w:rPr>
          <w:rFonts w:ascii="Arial" w:hAnsi="Arial" w:cs="Arial"/>
          <w:sz w:val="20"/>
          <w:szCs w:val="20"/>
        </w:rPr>
      </w:pPr>
    </w:p>
    <w:p w14:paraId="5715D438" w14:textId="23B75E56" w:rsidR="00EA6516" w:rsidRPr="00EA6516" w:rsidRDefault="00EA6516" w:rsidP="003E3E73">
      <w:pPr>
        <w:numPr>
          <w:ilvl w:val="12"/>
          <w:numId w:val="0"/>
        </w:numPr>
        <w:spacing w:line="260" w:lineRule="exact"/>
        <w:jc w:val="both"/>
        <w:rPr>
          <w:rFonts w:ascii="Arial" w:hAnsi="Arial" w:cs="Arial"/>
          <w:sz w:val="20"/>
          <w:szCs w:val="20"/>
          <w:lang w:eastAsia="en-US"/>
        </w:rPr>
      </w:pPr>
      <w:r w:rsidRPr="00EA6516">
        <w:rPr>
          <w:rFonts w:ascii="Arial" w:hAnsi="Arial" w:cs="Arial"/>
          <w:sz w:val="20"/>
          <w:szCs w:val="20"/>
          <w:lang w:eastAsia="en-US"/>
        </w:rPr>
        <w:t>Izbrani ponudnik bo moral za zavarovanje odprave napak v garancijskem roku predložiti kavcijsko zavarovanje zavarovalnice</w:t>
      </w:r>
      <w:r w:rsidR="00A93DBB" w:rsidRPr="00A93DBB">
        <w:rPr>
          <w:rFonts w:ascii="Arial" w:hAnsi="Arial" w:cs="Arial"/>
          <w:sz w:val="20"/>
          <w:szCs w:val="20"/>
          <w:lang w:eastAsia="en-US"/>
        </w:rPr>
        <w:t xml:space="preserve"> </w:t>
      </w:r>
      <w:r w:rsidR="00A93DBB">
        <w:rPr>
          <w:rFonts w:ascii="Arial" w:hAnsi="Arial" w:cs="Arial"/>
          <w:sz w:val="20"/>
          <w:szCs w:val="20"/>
          <w:lang w:eastAsia="en-US"/>
        </w:rPr>
        <w:t>ali bančno garancijo</w:t>
      </w:r>
      <w:r w:rsidRPr="00EA6516">
        <w:rPr>
          <w:rFonts w:ascii="Arial" w:hAnsi="Arial" w:cs="Arial"/>
          <w:sz w:val="20"/>
          <w:szCs w:val="20"/>
          <w:lang w:eastAsia="en-US"/>
        </w:rPr>
        <w:t xml:space="preserve"> (glej </w:t>
      </w:r>
      <w:r w:rsidRPr="00137BE0">
        <w:rPr>
          <w:rFonts w:ascii="Arial" w:hAnsi="Arial" w:cs="Arial"/>
          <w:sz w:val="20"/>
          <w:szCs w:val="20"/>
          <w:lang w:eastAsia="en-US"/>
        </w:rPr>
        <w:t>vzorec št. 3),</w:t>
      </w:r>
      <w:r w:rsidRPr="00EA6516">
        <w:rPr>
          <w:rFonts w:ascii="Arial" w:hAnsi="Arial" w:cs="Arial"/>
          <w:sz w:val="20"/>
          <w:szCs w:val="20"/>
          <w:lang w:eastAsia="en-US"/>
        </w:rPr>
        <w:t xml:space="preserve"> v nadaljevanju: finančno zavarovanje za odpravo napak v garancijskem roku, in sicer najkasneje </w:t>
      </w:r>
      <w:r w:rsidRPr="00137BE0">
        <w:rPr>
          <w:rFonts w:ascii="Arial" w:hAnsi="Arial" w:cs="Arial"/>
          <w:sz w:val="20"/>
          <w:szCs w:val="20"/>
          <w:lang w:eastAsia="en-US"/>
        </w:rPr>
        <w:t xml:space="preserve">v </w:t>
      </w:r>
      <w:r w:rsidR="00137BE0" w:rsidRPr="00137BE0">
        <w:rPr>
          <w:rFonts w:ascii="Arial" w:hAnsi="Arial" w:cs="Arial"/>
          <w:sz w:val="20"/>
          <w:szCs w:val="20"/>
          <w:lang w:eastAsia="en-US"/>
        </w:rPr>
        <w:t>15</w:t>
      </w:r>
      <w:r w:rsidRPr="00137BE0">
        <w:rPr>
          <w:rFonts w:ascii="Arial" w:hAnsi="Arial" w:cs="Arial"/>
          <w:sz w:val="20"/>
          <w:szCs w:val="20"/>
          <w:lang w:eastAsia="en-US"/>
        </w:rPr>
        <w:t xml:space="preserve"> dneh po </w:t>
      </w:r>
      <w:r w:rsidR="00137BE0" w:rsidRPr="00137BE0">
        <w:rPr>
          <w:rFonts w:ascii="Arial" w:hAnsi="Arial" w:cs="Arial"/>
          <w:sz w:val="20"/>
          <w:szCs w:val="20"/>
          <w:lang w:eastAsia="en-US"/>
        </w:rPr>
        <w:t xml:space="preserve">obojestranskem podpisu pogodbe, </w:t>
      </w:r>
      <w:r w:rsidRPr="00137BE0">
        <w:rPr>
          <w:rFonts w:ascii="Arial" w:hAnsi="Arial" w:cs="Arial"/>
          <w:sz w:val="20"/>
          <w:szCs w:val="20"/>
          <w:lang w:eastAsia="en-US"/>
        </w:rPr>
        <w:t xml:space="preserve">v višini 5 % skupne </w:t>
      </w:r>
      <w:r w:rsidR="00137BE0" w:rsidRPr="00137BE0">
        <w:rPr>
          <w:rFonts w:ascii="Arial" w:hAnsi="Arial" w:cs="Arial"/>
          <w:sz w:val="20"/>
          <w:szCs w:val="20"/>
          <w:lang w:eastAsia="en-US"/>
        </w:rPr>
        <w:t xml:space="preserve">okvirne enoletne </w:t>
      </w:r>
      <w:r w:rsidRPr="00137BE0">
        <w:rPr>
          <w:rFonts w:ascii="Arial" w:hAnsi="Arial" w:cs="Arial"/>
          <w:sz w:val="20"/>
          <w:szCs w:val="20"/>
          <w:lang w:eastAsia="en-US"/>
        </w:rPr>
        <w:t>pogodbene vrednosti z DDV.</w:t>
      </w:r>
    </w:p>
    <w:p w14:paraId="7B7B3C7C" w14:textId="77777777" w:rsidR="00EA6516" w:rsidRPr="00EA6516" w:rsidRDefault="00EA6516" w:rsidP="003E3E73">
      <w:pPr>
        <w:spacing w:line="260" w:lineRule="exact"/>
        <w:jc w:val="both"/>
        <w:rPr>
          <w:rFonts w:ascii="Arial" w:hAnsi="Arial" w:cs="Arial"/>
          <w:sz w:val="20"/>
          <w:szCs w:val="20"/>
          <w:lang w:eastAsia="en-US"/>
        </w:rPr>
      </w:pPr>
    </w:p>
    <w:p w14:paraId="41CC6093" w14:textId="389F2FC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lastRenderedPageBreak/>
        <w:t xml:space="preserve">Finančno zavarovanje za odpravo napak v garancijskem roku mora veljati še najmanj </w:t>
      </w:r>
      <w:r w:rsidR="00137BE0">
        <w:rPr>
          <w:rFonts w:ascii="Arial" w:hAnsi="Arial" w:cs="Arial"/>
          <w:sz w:val="20"/>
          <w:szCs w:val="20"/>
          <w:lang w:eastAsia="en-US"/>
        </w:rPr>
        <w:t>19 mesecev od datuma sklenitve pogodbe</w:t>
      </w:r>
      <w:r w:rsidRPr="00EA6516">
        <w:rPr>
          <w:rFonts w:ascii="Arial" w:hAnsi="Arial" w:cs="Arial"/>
          <w:sz w:val="20"/>
          <w:szCs w:val="20"/>
          <w:lang w:eastAsia="en-US"/>
        </w:rPr>
        <w:t xml:space="preserve">. </w:t>
      </w:r>
    </w:p>
    <w:p w14:paraId="58A1C73C" w14:textId="77777777" w:rsidR="00EA6516" w:rsidRPr="00EA6516" w:rsidRDefault="00EA6516" w:rsidP="003E3E73">
      <w:pPr>
        <w:spacing w:line="260" w:lineRule="exact"/>
        <w:jc w:val="both"/>
        <w:rPr>
          <w:rFonts w:ascii="Arial" w:hAnsi="Arial" w:cs="Arial"/>
          <w:sz w:val="20"/>
          <w:szCs w:val="20"/>
          <w:lang w:eastAsia="en-US"/>
        </w:rPr>
      </w:pPr>
    </w:p>
    <w:p w14:paraId="51652ED9"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1C323CF" w14:textId="77777777" w:rsidR="00EA6516" w:rsidRPr="00EA6516" w:rsidRDefault="00EA6516"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6418209" w14:textId="77777777" w:rsidR="00EA6516" w:rsidRPr="00EA6516" w:rsidRDefault="00EA6516" w:rsidP="003E3E73">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0445770" w14:textId="7777777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E56655">
        <w:rPr>
          <w:rFonts w:ascii="Arial" w:hAnsi="Arial" w:cs="Arial"/>
          <w:color w:val="000000" w:themeColor="text1"/>
          <w:sz w:val="20"/>
          <w:szCs w:val="20"/>
          <w:lang w:eastAsia="en-US"/>
        </w:rPr>
        <w:t xml:space="preserve">, </w:t>
      </w:r>
      <w:r w:rsidRPr="00E56655">
        <w:rPr>
          <w:rFonts w:ascii="Arial" w:hAnsi="Arial" w:cs="Arial"/>
          <w:color w:val="000000" w:themeColor="text1"/>
          <w:sz w:val="20"/>
          <w:szCs w:val="20"/>
          <w:u w:val="single"/>
          <w:lang w:eastAsia="en-US"/>
        </w:rPr>
        <w:t>zato morajo biti vnovčljiva v kopiji in ne v originalu</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26B88EA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123" w:name="_Toc118957710"/>
      <w:bookmarkStart w:id="124" w:name="_Toc118959499"/>
      <w:r>
        <w:t>12.</w:t>
      </w:r>
      <w:r>
        <w:tab/>
      </w:r>
      <w:r w:rsidR="000D0C3F" w:rsidRPr="00453625">
        <w:t>OSTALA DOLOČILA V ZVEZI S POSTOPKOM JAVNEGA NAROČILA</w:t>
      </w:r>
      <w:bookmarkEnd w:id="123"/>
      <w:bookmarkEnd w:id="124"/>
    </w:p>
    <w:p w14:paraId="1C2CFDE6" w14:textId="2A44E28A" w:rsidR="000D6492" w:rsidRDefault="000D6492" w:rsidP="003E3E73">
      <w:pPr>
        <w:pStyle w:val="Odstavekseznama"/>
        <w:tabs>
          <w:tab w:val="left" w:pos="426"/>
        </w:tabs>
        <w:spacing w:line="260" w:lineRule="exact"/>
        <w:ind w:left="0"/>
        <w:contextualSpacing w:val="0"/>
        <w:rPr>
          <w:rFonts w:cs="Arial"/>
          <w:szCs w:val="20"/>
        </w:rPr>
      </w:pPr>
    </w:p>
    <w:p w14:paraId="2FB3814E" w14:textId="77777777" w:rsidR="00476D8E" w:rsidRDefault="00476D8E"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125" w:name="_Toc118957711"/>
      <w:bookmarkStart w:id="126" w:name="_Toc118959500"/>
      <w:r>
        <w:t>12.1</w:t>
      </w:r>
      <w:r>
        <w:tab/>
      </w:r>
      <w:r w:rsidR="000D0C3F" w:rsidRPr="00453625">
        <w:t>Obvestilo o odločitvi o oddaji naročila</w:t>
      </w:r>
      <w:bookmarkEnd w:id="125"/>
      <w:bookmarkEnd w:id="126"/>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522F01BD" w:rsidR="000D0C3F" w:rsidRDefault="000D0C3F" w:rsidP="003E3E73">
      <w:pPr>
        <w:spacing w:line="260" w:lineRule="exact"/>
        <w:jc w:val="both"/>
        <w:rPr>
          <w:rFonts w:ascii="Arial" w:hAnsi="Arial" w:cs="Arial"/>
          <w:b/>
          <w:sz w:val="20"/>
          <w:szCs w:val="20"/>
          <w:lang w:eastAsia="en-US"/>
        </w:rPr>
      </w:pPr>
    </w:p>
    <w:p w14:paraId="7062A020" w14:textId="77777777" w:rsidR="002219C7" w:rsidRPr="00556F6B" w:rsidRDefault="002219C7"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127" w:name="_Toc118957712"/>
      <w:bookmarkStart w:id="128" w:name="_Toc118959501"/>
      <w:r>
        <w:t>12.2</w:t>
      </w:r>
      <w:r>
        <w:tab/>
      </w:r>
      <w:r w:rsidR="000D0C3F" w:rsidRPr="00453625">
        <w:t>Sklenitev pogodbe</w:t>
      </w:r>
      <w:bookmarkEnd w:id="127"/>
      <w:bookmarkEnd w:id="128"/>
    </w:p>
    <w:p w14:paraId="0D6EB0C3" w14:textId="77777777" w:rsidR="00876D6B" w:rsidRPr="002219C7" w:rsidRDefault="00876D6B" w:rsidP="003E3E73">
      <w:pPr>
        <w:spacing w:line="260" w:lineRule="exact"/>
        <w:jc w:val="both"/>
        <w:rPr>
          <w:rFonts w:ascii="Arial" w:hAnsi="Arial" w:cs="Arial"/>
          <w:sz w:val="20"/>
          <w:szCs w:val="20"/>
        </w:rPr>
      </w:pPr>
    </w:p>
    <w:p w14:paraId="6A7FDFE9" w14:textId="58C8FA7E" w:rsidR="0028764C" w:rsidRDefault="00A66441" w:rsidP="002219C7">
      <w:pPr>
        <w:spacing w:line="260" w:lineRule="exact"/>
        <w:jc w:val="both"/>
        <w:rPr>
          <w:rFonts w:ascii="Arial" w:hAnsi="Arial" w:cs="Arial"/>
          <w:sz w:val="20"/>
          <w:szCs w:val="20"/>
        </w:rPr>
      </w:pPr>
      <w:r w:rsidRPr="002219C7">
        <w:rPr>
          <w:rFonts w:ascii="Arial" w:hAnsi="Arial" w:cs="Arial"/>
          <w:sz w:val="20"/>
          <w:szCs w:val="20"/>
        </w:rPr>
        <w:t xml:space="preserve">Naročnik bo z najugodnejšim ponudnikom, katerega ponudba bo dopustna, sklenil pogodbo za </w:t>
      </w:r>
      <w:r w:rsidR="00D62949" w:rsidRPr="002219C7">
        <w:rPr>
          <w:rFonts w:ascii="Arial" w:hAnsi="Arial" w:cs="Arial"/>
          <w:sz w:val="20"/>
          <w:szCs w:val="20"/>
        </w:rPr>
        <w:t>izvedbo</w:t>
      </w:r>
      <w:r w:rsidRPr="002219C7">
        <w:rPr>
          <w:rFonts w:ascii="Arial" w:hAnsi="Arial" w:cs="Arial"/>
          <w:sz w:val="20"/>
          <w:szCs w:val="20"/>
        </w:rPr>
        <w:t xml:space="preserve"> predmet</w:t>
      </w:r>
      <w:r w:rsidR="00D62949" w:rsidRPr="002219C7">
        <w:rPr>
          <w:rFonts w:ascii="Arial" w:hAnsi="Arial" w:cs="Arial"/>
          <w:sz w:val="20"/>
          <w:szCs w:val="20"/>
        </w:rPr>
        <w:t>a</w:t>
      </w:r>
      <w:r w:rsidRPr="002219C7">
        <w:rPr>
          <w:rFonts w:ascii="Arial" w:hAnsi="Arial" w:cs="Arial"/>
          <w:sz w:val="20"/>
          <w:szCs w:val="20"/>
        </w:rPr>
        <w:t xml:space="preserve"> javnega naročila. </w:t>
      </w:r>
      <w:r w:rsidR="0028764C" w:rsidRPr="002219C7">
        <w:rPr>
          <w:rFonts w:ascii="Arial" w:hAnsi="Arial" w:cs="Arial"/>
          <w:sz w:val="20"/>
          <w:szCs w:val="20"/>
        </w:rPr>
        <w:t xml:space="preserve">Naročnik bo z izbranim ponudnikom – izvajalcem sklenil pogodbo za obdobje </w:t>
      </w:r>
      <w:r w:rsidR="00413A50" w:rsidRPr="002219C7">
        <w:rPr>
          <w:rFonts w:ascii="Arial" w:hAnsi="Arial" w:cs="Arial"/>
          <w:sz w:val="20"/>
          <w:szCs w:val="20"/>
        </w:rPr>
        <w:t>12 mesecev</w:t>
      </w:r>
      <w:r w:rsidR="0028764C" w:rsidRPr="002219C7">
        <w:rPr>
          <w:rFonts w:ascii="Arial" w:hAnsi="Arial" w:cs="Arial"/>
          <w:sz w:val="20"/>
          <w:szCs w:val="20"/>
        </w:rPr>
        <w:t xml:space="preserve">. </w:t>
      </w:r>
    </w:p>
    <w:p w14:paraId="313E93C2" w14:textId="77777777" w:rsidR="00676E22" w:rsidRPr="002219C7" w:rsidRDefault="00676E22" w:rsidP="002219C7">
      <w:pPr>
        <w:spacing w:line="260" w:lineRule="exact"/>
        <w:jc w:val="both"/>
        <w:rPr>
          <w:rFonts w:ascii="Arial" w:hAnsi="Arial" w:cs="Arial"/>
          <w:i/>
          <w:sz w:val="20"/>
          <w:szCs w:val="20"/>
          <w:lang w:eastAsia="en-US"/>
        </w:rPr>
      </w:pPr>
    </w:p>
    <w:p w14:paraId="7C833038" w14:textId="78E62002" w:rsidR="00D62949" w:rsidRPr="00173EAB" w:rsidRDefault="00D62949" w:rsidP="003E3E73">
      <w:pPr>
        <w:spacing w:line="260" w:lineRule="exact"/>
        <w:jc w:val="both"/>
        <w:rPr>
          <w:rFonts w:ascii="Arial" w:hAnsi="Arial" w:cs="Arial"/>
          <w:sz w:val="20"/>
          <w:szCs w:val="20"/>
        </w:rPr>
      </w:pPr>
      <w:r w:rsidRPr="00173EAB">
        <w:rPr>
          <w:rFonts w:ascii="Arial" w:hAnsi="Arial" w:cs="Arial"/>
          <w:sz w:val="20"/>
          <w:szCs w:val="20"/>
        </w:rPr>
        <w:t xml:space="preserve">V </w:t>
      </w:r>
      <w:r w:rsidRPr="004608AF">
        <w:rPr>
          <w:rFonts w:ascii="Arial" w:hAnsi="Arial" w:cs="Arial"/>
          <w:sz w:val="20"/>
          <w:szCs w:val="20"/>
        </w:rPr>
        <w:t xml:space="preserve">primeru, da se bodo zaradi večjih potreb sredstva skupne okvirne </w:t>
      </w:r>
      <w:r w:rsidR="00753B63">
        <w:rPr>
          <w:rFonts w:ascii="Arial" w:hAnsi="Arial" w:cs="Arial"/>
          <w:sz w:val="20"/>
          <w:szCs w:val="20"/>
        </w:rPr>
        <w:t>enoletne</w:t>
      </w:r>
      <w:r w:rsidRPr="004608AF">
        <w:rPr>
          <w:rFonts w:ascii="Arial" w:hAnsi="Arial" w:cs="Arial"/>
          <w:sz w:val="20"/>
          <w:szCs w:val="20"/>
        </w:rPr>
        <w:t xml:space="preserve"> pogodbene vrednosti z DDV izčrpala pred potekom obdobja veljavnosti pogodbe</w:t>
      </w:r>
      <w:r w:rsidR="00753B63">
        <w:rPr>
          <w:rFonts w:ascii="Arial" w:hAnsi="Arial" w:cs="Arial"/>
          <w:sz w:val="20"/>
          <w:szCs w:val="20"/>
        </w:rPr>
        <w:t xml:space="preserve"> ali le-ta ne bodo zadoščala za naslednje naročilo,</w:t>
      </w:r>
      <w:r w:rsidRPr="004608AF">
        <w:rPr>
          <w:rFonts w:ascii="Arial" w:hAnsi="Arial" w:cs="Arial"/>
          <w:sz w:val="20"/>
          <w:szCs w:val="20"/>
        </w:rPr>
        <w:t xml:space="preserve"> lahko naročnik v primeru, da bo imel zagotovljena finančna sredstva, s ponudnikom – </w:t>
      </w:r>
      <w:r>
        <w:rPr>
          <w:rFonts w:ascii="Arial" w:hAnsi="Arial" w:cs="Arial"/>
          <w:sz w:val="20"/>
          <w:szCs w:val="20"/>
        </w:rPr>
        <w:t>izvajalcem</w:t>
      </w:r>
      <w:r w:rsidRPr="004608AF">
        <w:rPr>
          <w:rFonts w:ascii="Arial" w:hAnsi="Arial" w:cs="Arial"/>
          <w:sz w:val="20"/>
          <w:szCs w:val="20"/>
        </w:rPr>
        <w:t xml:space="preserve">, na podlagi 1. točke prvega odstavka 95. člena ZJN-3, sklene aneks k pogodbi, za povečanje </w:t>
      </w:r>
      <w:r w:rsidRPr="00676E22">
        <w:rPr>
          <w:rFonts w:ascii="Arial" w:hAnsi="Arial" w:cs="Arial"/>
          <w:sz w:val="20"/>
          <w:szCs w:val="20"/>
        </w:rPr>
        <w:t xml:space="preserve">skupne okvirne </w:t>
      </w:r>
      <w:r w:rsidR="002535AB" w:rsidRPr="00676E22">
        <w:rPr>
          <w:rFonts w:ascii="Arial" w:hAnsi="Arial" w:cs="Arial"/>
          <w:sz w:val="20"/>
          <w:szCs w:val="20"/>
        </w:rPr>
        <w:t>enoletne</w:t>
      </w:r>
      <w:r w:rsidRPr="00676E22">
        <w:rPr>
          <w:rFonts w:ascii="Arial" w:hAnsi="Arial" w:cs="Arial"/>
          <w:sz w:val="20"/>
          <w:szCs w:val="20"/>
        </w:rPr>
        <w:t xml:space="preserve"> pogodbene vrednosti z DDV za največ 30%</w:t>
      </w:r>
      <w:r w:rsidR="00753B63" w:rsidRPr="00676E22">
        <w:rPr>
          <w:rFonts w:ascii="Arial" w:hAnsi="Arial" w:cs="Arial"/>
          <w:sz w:val="20"/>
          <w:szCs w:val="20"/>
        </w:rPr>
        <w:t xml:space="preserve">. </w:t>
      </w:r>
      <w:r w:rsidRPr="00676E22">
        <w:rPr>
          <w:rFonts w:ascii="Arial" w:eastAsia="Calibri" w:hAnsi="Arial" w:cs="Arial"/>
          <w:sz w:val="20"/>
          <w:szCs w:val="20"/>
          <w:lang w:eastAsia="en-US"/>
        </w:rPr>
        <w:t>V primeru izčrpanja slednje</w:t>
      </w:r>
      <w:r w:rsidRPr="004608AF">
        <w:rPr>
          <w:rFonts w:ascii="Arial" w:eastAsia="Calibri" w:hAnsi="Arial" w:cs="Arial"/>
          <w:sz w:val="20"/>
          <w:szCs w:val="20"/>
          <w:lang w:eastAsia="en-US"/>
        </w:rPr>
        <w:t xml:space="preserve"> vrednosti pa pogodba preneha veljati ne glede na njeno obdobje veljavnosti oziroma v primeru neizčrpanosti z dnem </w:t>
      </w:r>
      <w:r w:rsidR="00E314C8">
        <w:rPr>
          <w:rFonts w:ascii="Arial" w:eastAsia="Calibri" w:hAnsi="Arial" w:cs="Arial"/>
          <w:sz w:val="20"/>
          <w:szCs w:val="20"/>
          <w:lang w:eastAsia="en-US"/>
        </w:rPr>
        <w:t xml:space="preserve">poteka </w:t>
      </w:r>
      <w:r w:rsidRPr="004608AF">
        <w:rPr>
          <w:rFonts w:ascii="Arial" w:eastAsia="Calibri" w:hAnsi="Arial" w:cs="Arial"/>
          <w:sz w:val="20"/>
          <w:szCs w:val="20"/>
          <w:lang w:eastAsia="en-US"/>
        </w:rPr>
        <w:t>veljavnosti</w:t>
      </w:r>
      <w:r w:rsidRPr="00173EAB">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5E616DDE" w:rsidR="00A66441" w:rsidRDefault="00A66441" w:rsidP="00753B6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w:t>
      </w:r>
      <w:r w:rsidR="00AC6ABA" w:rsidRPr="00ED4593">
        <w:rPr>
          <w:rFonts w:ascii="Arial" w:hAnsi="Arial" w:cs="Arial"/>
          <w:color w:val="000000" w:themeColor="text1"/>
          <w:sz w:val="20"/>
          <w:szCs w:val="20"/>
        </w:rPr>
        <w:lastRenderedPageBreak/>
        <w:t xml:space="preserve">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753B6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0C242318" w:rsidR="00A66441" w:rsidRDefault="00A66441" w:rsidP="003E3E73">
      <w:pPr>
        <w:spacing w:line="260" w:lineRule="exact"/>
        <w:jc w:val="both"/>
        <w:rPr>
          <w:rFonts w:ascii="Arial" w:hAnsi="Arial" w:cs="Arial"/>
          <w:color w:val="000000" w:themeColor="text1"/>
          <w:sz w:val="20"/>
          <w:szCs w:val="20"/>
        </w:rPr>
      </w:pPr>
    </w:p>
    <w:p w14:paraId="685C399E" w14:textId="04454ED7" w:rsidR="003F2DBB" w:rsidRPr="005108B4" w:rsidRDefault="003F2DBB" w:rsidP="003F2DBB">
      <w:pPr>
        <w:spacing w:line="260" w:lineRule="exact"/>
        <w:jc w:val="both"/>
        <w:rPr>
          <w:rFonts w:ascii="Arial" w:hAnsi="Arial" w:cs="Arial"/>
          <w:sz w:val="20"/>
          <w:szCs w:val="20"/>
        </w:rPr>
      </w:pPr>
      <w:r w:rsidRPr="005108B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w:t>
      </w:r>
      <w:bookmarkStart w:id="129" w:name="_GoBack"/>
      <w:bookmarkEnd w:id="129"/>
      <w:r w:rsidRPr="005108B4">
        <w:rPr>
          <w:rFonts w:ascii="Arial" w:hAnsi="Arial" w:cs="Arial"/>
          <w:sz w:val="20"/>
          <w:szCs w:val="20"/>
        </w:rPr>
        <w:t>i k predložitvi dokazil, ki izkazujejo, da okoliščine iz navedenega 5k člena ne obstajajo. Ponudnik ali izbrani ponudnik bo zahtevano moral predložiti v roku, ki ga bo določil naročnik, v nasprotnem primeru bo</w:t>
      </w:r>
      <w:r w:rsidRPr="005108B4">
        <w:rPr>
          <w:rFonts w:cs="Arial"/>
          <w:szCs w:val="20"/>
        </w:rPr>
        <w:t xml:space="preserve"> </w:t>
      </w:r>
      <w:r w:rsidRPr="005108B4">
        <w:rPr>
          <w:rFonts w:ascii="Arial" w:hAnsi="Arial" w:cs="Arial"/>
          <w:sz w:val="20"/>
          <w:szCs w:val="20"/>
        </w:rPr>
        <w:t>ponudnik izključen iz postopka oddaje javnega naročila oziroma z njim ne bo sklenjena pogodba za izvedbo predmeta javnega naročila.</w:t>
      </w:r>
    </w:p>
    <w:p w14:paraId="616309B6" w14:textId="2F787B96" w:rsidR="003F2DBB" w:rsidRDefault="003F2DBB" w:rsidP="003E3E73">
      <w:pPr>
        <w:spacing w:line="260" w:lineRule="exact"/>
        <w:jc w:val="both"/>
        <w:rPr>
          <w:rFonts w:ascii="Arial" w:hAnsi="Arial" w:cs="Arial"/>
          <w:color w:val="000000" w:themeColor="text1"/>
          <w:sz w:val="20"/>
          <w:szCs w:val="20"/>
        </w:rPr>
      </w:pPr>
    </w:p>
    <w:p w14:paraId="79EE3B5A" w14:textId="1C0A8F00" w:rsidR="00876D6B" w:rsidRDefault="00274811" w:rsidP="003E3E73">
      <w:pPr>
        <w:spacing w:line="260" w:lineRule="exact"/>
        <w:jc w:val="both"/>
        <w:rPr>
          <w:rFonts w:ascii="Arial" w:hAnsi="Arial" w:cs="Arial"/>
          <w:sz w:val="20"/>
          <w:szCs w:val="20"/>
        </w:rPr>
      </w:pPr>
      <w:r w:rsidRPr="002219C7">
        <w:rPr>
          <w:rFonts w:ascii="Arial" w:hAnsi="Arial" w:cs="Arial"/>
          <w:sz w:val="20"/>
          <w:szCs w:val="20"/>
        </w:rPr>
        <w:t>Izbrani ponudnik bo pozvan k podpisu pogodbe. Rok za podpis in vračilo pogodbe naročniku je 8 delovnih dni od prejema le-te</w:t>
      </w:r>
      <w:r w:rsidRPr="002219C7">
        <w:rPr>
          <w:rFonts w:ascii="Arial" w:hAnsi="Arial" w:cs="Arial"/>
          <w:color w:val="0000FF"/>
          <w:sz w:val="20"/>
          <w:szCs w:val="20"/>
        </w:rPr>
        <w:t xml:space="preserve">. </w:t>
      </w:r>
      <w:r w:rsidRPr="002219C7">
        <w:rPr>
          <w:rFonts w:ascii="Arial" w:hAnsi="Arial" w:cs="Arial"/>
          <w:sz w:val="20"/>
          <w:szCs w:val="20"/>
        </w:rPr>
        <w:t xml:space="preserve">Če ponudnik pogodbe ne bo podpisal in je vrnil naročniku ali če naročniku ne bo predložil izjave oziroma podatkov po </w:t>
      </w:r>
      <w:proofErr w:type="spellStart"/>
      <w:r w:rsidRPr="002219C7">
        <w:rPr>
          <w:rFonts w:ascii="Arial" w:hAnsi="Arial" w:cs="Arial"/>
          <w:sz w:val="20"/>
          <w:szCs w:val="20"/>
        </w:rPr>
        <w:t>ZIntPK</w:t>
      </w:r>
      <w:proofErr w:type="spellEnd"/>
      <w:r w:rsidRPr="002219C7">
        <w:rPr>
          <w:rFonts w:ascii="Arial" w:hAnsi="Arial" w:cs="Arial"/>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6F070A35"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1CB419CC" w:rsidR="003E3E73" w:rsidRDefault="003E3E73" w:rsidP="003E3E73">
      <w:pPr>
        <w:spacing w:line="260" w:lineRule="exact"/>
        <w:jc w:val="both"/>
        <w:rPr>
          <w:rFonts w:ascii="Arial" w:hAnsi="Arial" w:cs="Arial"/>
          <w:b/>
          <w:color w:val="000000" w:themeColor="text1"/>
          <w:sz w:val="20"/>
          <w:szCs w:val="20"/>
        </w:rPr>
      </w:pPr>
    </w:p>
    <w:p w14:paraId="444E7842" w14:textId="77777777" w:rsidR="008609C9" w:rsidRPr="00ED4593" w:rsidRDefault="008609C9"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130" w:name="_Toc118957713"/>
      <w:bookmarkStart w:id="131" w:name="_Toc118959502"/>
      <w:r>
        <w:rPr>
          <w:color w:val="000000" w:themeColor="text1"/>
        </w:rPr>
        <w:t>12.3</w:t>
      </w:r>
      <w:r>
        <w:rPr>
          <w:color w:val="000000" w:themeColor="text1"/>
        </w:rPr>
        <w:tab/>
      </w:r>
      <w:r w:rsidR="000D0C3F" w:rsidRPr="00ED4593">
        <w:rPr>
          <w:color w:val="000000" w:themeColor="text1"/>
        </w:rPr>
        <w:t>Predčasno prenehanje pogodbe</w:t>
      </w:r>
      <w:bookmarkEnd w:id="130"/>
      <w:bookmarkEnd w:id="131"/>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17418741"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pogodbe tudi v primeru, da za nadaljevanje naročila ne bodo zagotovljena proračunska sredstva z zakonom, ki ureja izvrševanje proračuna Republike Slovenije. Odstop </w:t>
      </w:r>
      <w:r w:rsidR="00282578">
        <w:rPr>
          <w:rFonts w:ascii="Arial" w:hAnsi="Arial" w:cs="Arial"/>
          <w:color w:val="000000" w:themeColor="text1"/>
          <w:sz w:val="20"/>
          <w:szCs w:val="20"/>
        </w:rPr>
        <w:t xml:space="preserve">začne </w:t>
      </w:r>
      <w:r w:rsidRPr="00ED4593">
        <w:rPr>
          <w:rFonts w:ascii="Arial" w:hAnsi="Arial" w:cs="Arial"/>
          <w:color w:val="000000" w:themeColor="text1"/>
          <w:sz w:val="20"/>
          <w:szCs w:val="20"/>
        </w:rPr>
        <w:t>učink</w:t>
      </w:r>
      <w:r w:rsidR="00282578">
        <w:rPr>
          <w:rFonts w:ascii="Arial" w:hAnsi="Arial" w:cs="Arial"/>
          <w:color w:val="000000" w:themeColor="text1"/>
          <w:sz w:val="20"/>
          <w:szCs w:val="20"/>
        </w:rPr>
        <w:t>ovati</w:t>
      </w:r>
      <w:r w:rsidRPr="00ED4593">
        <w:rPr>
          <w:rFonts w:ascii="Arial" w:hAnsi="Arial" w:cs="Arial"/>
          <w:color w:val="000000" w:themeColor="text1"/>
          <w:sz w:val="20"/>
          <w:szCs w:val="20"/>
        </w:rPr>
        <w:t xml:space="preserve"> 30</w:t>
      </w:r>
      <w:r w:rsidR="00282578">
        <w:rPr>
          <w:rFonts w:ascii="Arial" w:hAnsi="Arial" w:cs="Arial"/>
          <w:color w:val="000000" w:themeColor="text1"/>
          <w:sz w:val="20"/>
          <w:szCs w:val="20"/>
        </w:rPr>
        <w:t>. dan</w:t>
      </w:r>
      <w:r w:rsidRPr="00ED4593">
        <w:rPr>
          <w:rFonts w:ascii="Arial" w:hAnsi="Arial" w:cs="Arial"/>
          <w:color w:val="000000" w:themeColor="text1"/>
          <w:sz w:val="20"/>
          <w:szCs w:val="20"/>
        </w:rPr>
        <w:t xml:space="preserve"> </w:t>
      </w:r>
      <w:r w:rsidR="00282578">
        <w:rPr>
          <w:rFonts w:ascii="Arial" w:hAnsi="Arial" w:cs="Arial"/>
          <w:color w:val="000000" w:themeColor="text1"/>
          <w:sz w:val="20"/>
          <w:szCs w:val="20"/>
        </w:rPr>
        <w:t>po vročitvi</w:t>
      </w:r>
      <w:r w:rsidRPr="00ED4593">
        <w:rPr>
          <w:rFonts w:ascii="Arial" w:hAnsi="Arial" w:cs="Arial"/>
          <w:color w:val="000000" w:themeColor="text1"/>
          <w:sz w:val="20"/>
          <w:szCs w:val="20"/>
        </w:rPr>
        <w:t xml:space="preserve"> pisne</w:t>
      </w:r>
      <w:r w:rsidR="00282578">
        <w:rPr>
          <w:rFonts w:ascii="Arial" w:hAnsi="Arial" w:cs="Arial"/>
          <w:color w:val="000000" w:themeColor="text1"/>
          <w:sz w:val="20"/>
          <w:szCs w:val="20"/>
        </w:rPr>
        <w:t xml:space="preserve">ga obvestila, </w:t>
      </w:r>
      <w:r w:rsidRPr="00ED4593">
        <w:rPr>
          <w:rFonts w:ascii="Arial" w:hAnsi="Arial" w:cs="Arial"/>
          <w:color w:val="000000" w:themeColor="text1"/>
          <w:sz w:val="20"/>
          <w:szCs w:val="20"/>
        </w:rPr>
        <w:t>posredovane</w:t>
      </w:r>
      <w:r w:rsidR="00282578">
        <w:rPr>
          <w:rFonts w:ascii="Arial" w:hAnsi="Arial" w:cs="Arial"/>
          <w:color w:val="000000" w:themeColor="text1"/>
          <w:sz w:val="20"/>
          <w:szCs w:val="20"/>
        </w:rPr>
        <w:t>ga</w:t>
      </w:r>
      <w:r w:rsidRPr="00ED4593">
        <w:rPr>
          <w:rFonts w:ascii="Arial" w:hAnsi="Arial" w:cs="Arial"/>
          <w:color w:val="000000" w:themeColor="text1"/>
          <w:sz w:val="20"/>
          <w:szCs w:val="20"/>
        </w:rPr>
        <w:t xml:space="preserve"> izvajalcu s priporočeno pošto.</w:t>
      </w:r>
    </w:p>
    <w:p w14:paraId="2783CB07" w14:textId="10B5B890" w:rsidR="005C6223" w:rsidRDefault="005C6223" w:rsidP="003E3E73">
      <w:pPr>
        <w:spacing w:line="260" w:lineRule="exact"/>
        <w:jc w:val="both"/>
        <w:rPr>
          <w:rFonts w:ascii="Arial" w:hAnsi="Arial" w:cs="Arial"/>
          <w:sz w:val="20"/>
          <w:szCs w:val="20"/>
        </w:rPr>
      </w:pPr>
    </w:p>
    <w:p w14:paraId="26761FF1" w14:textId="77777777" w:rsidR="008609C9" w:rsidRDefault="008609C9" w:rsidP="003E3E73">
      <w:pPr>
        <w:spacing w:line="260" w:lineRule="exact"/>
        <w:jc w:val="both"/>
        <w:rPr>
          <w:rFonts w:ascii="Arial" w:hAnsi="Arial" w:cs="Arial"/>
          <w:sz w:val="20"/>
          <w:szCs w:val="20"/>
        </w:rPr>
      </w:pPr>
    </w:p>
    <w:p w14:paraId="7702D1EE" w14:textId="2E57B8A7" w:rsidR="00FA72AF" w:rsidRPr="00FA72AF" w:rsidRDefault="006936D6" w:rsidP="003E3E73">
      <w:pPr>
        <w:pStyle w:val="Naslov2"/>
        <w:spacing w:before="0" w:after="0" w:line="260" w:lineRule="exact"/>
        <w:ind w:left="709" w:hanging="709"/>
      </w:pPr>
      <w:bookmarkStart w:id="132" w:name="_Toc118957714"/>
      <w:bookmarkStart w:id="133" w:name="_Toc118959503"/>
      <w:r>
        <w:t>12.4</w:t>
      </w:r>
      <w:r>
        <w:tab/>
      </w:r>
      <w:r w:rsidR="009351B0">
        <w:t>Spoštovanje hišnega reda in v</w:t>
      </w:r>
      <w:r w:rsidR="00FA72AF" w:rsidRPr="00FA72AF">
        <w:t>arovanje podatkov naročnika</w:t>
      </w:r>
      <w:bookmarkEnd w:id="132"/>
      <w:bookmarkEnd w:id="133"/>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121FC683" w14:textId="77777777" w:rsidR="009351B0" w:rsidRPr="00ED4593"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00D8C80" w14:textId="473B69BA" w:rsidR="009351B0" w:rsidRPr="00CB7851"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lastRenderedPageBreak/>
        <w:t xml:space="preserve">Izbrani ponudnik bo moral v skladu z zgoraj navedenim, pred sklenitvijo pogodbe naročniku posredovati podpisane izjave delavcev (Priloga št. </w:t>
      </w:r>
      <w:r w:rsidR="00ED557D">
        <w:rPr>
          <w:rFonts w:ascii="Arial" w:eastAsia="Calibri" w:hAnsi="Arial" w:cs="Arial"/>
          <w:sz w:val="20"/>
          <w:szCs w:val="20"/>
          <w:lang w:eastAsia="en-US"/>
        </w:rPr>
        <w:t>9</w:t>
      </w:r>
      <w:r w:rsidRPr="00CB7851">
        <w:rPr>
          <w:rFonts w:ascii="Arial" w:eastAsia="Calibri" w:hAnsi="Arial" w:cs="Arial"/>
          <w:sz w:val="20"/>
          <w:szCs w:val="20"/>
          <w:lang w:eastAsia="en-US"/>
        </w:rPr>
        <w:t>).</w:t>
      </w:r>
    </w:p>
    <w:p w14:paraId="12D3D01D" w14:textId="77777777" w:rsidR="009351B0" w:rsidRPr="00CB7851"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2E39232" w14:textId="77777777" w:rsidR="009351B0" w:rsidRDefault="009351B0" w:rsidP="009351B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0C00955" w14:textId="54A2D5A2"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5EA85D1" w14:textId="77777777" w:rsidR="00F03C31" w:rsidRDefault="00F03C31"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232AD43" w14:textId="1989C863" w:rsidR="00FA72AF" w:rsidRPr="00FA72AF" w:rsidRDefault="006936D6" w:rsidP="003E3E73">
      <w:pPr>
        <w:pStyle w:val="Naslov2"/>
        <w:spacing w:before="0" w:after="0" w:line="260" w:lineRule="exact"/>
        <w:ind w:left="709" w:hanging="709"/>
        <w:rPr>
          <w:rFonts w:cs="Arial"/>
          <w:szCs w:val="22"/>
        </w:rPr>
      </w:pPr>
      <w:bookmarkStart w:id="134" w:name="_Toc118957715"/>
      <w:bookmarkStart w:id="135" w:name="_Toc118959504"/>
      <w:r>
        <w:rPr>
          <w:rFonts w:cs="Arial"/>
          <w:szCs w:val="22"/>
        </w:rPr>
        <w:t>12.5</w:t>
      </w:r>
      <w:r>
        <w:rPr>
          <w:rFonts w:cs="Arial"/>
          <w:szCs w:val="22"/>
        </w:rPr>
        <w:tab/>
      </w:r>
      <w:r w:rsidR="00915799">
        <w:rPr>
          <w:rFonts w:cs="Arial"/>
          <w:szCs w:val="22"/>
        </w:rPr>
        <w:t>Pridržek za v</w:t>
      </w:r>
      <w:r w:rsidR="00FA72AF" w:rsidRPr="00FA72AF">
        <w:rPr>
          <w:rFonts w:cs="Arial"/>
          <w:szCs w:val="22"/>
        </w:rPr>
        <w:t>arnostno preverjanje delavcev</w:t>
      </w:r>
      <w:bookmarkEnd w:id="134"/>
      <w:bookmarkEnd w:id="135"/>
    </w:p>
    <w:p w14:paraId="5D2DC3B2" w14:textId="557D27CB" w:rsidR="00FA72AF" w:rsidRDefault="00FA72AF" w:rsidP="003E3E73">
      <w:pPr>
        <w:pStyle w:val="Odstavekseznama"/>
        <w:keepNext/>
        <w:spacing w:line="260" w:lineRule="exact"/>
        <w:ind w:left="0"/>
        <w:rPr>
          <w:rFonts w:cs="Arial"/>
          <w:b/>
          <w:szCs w:val="20"/>
        </w:rPr>
      </w:pPr>
    </w:p>
    <w:p w14:paraId="70E5E5FE" w14:textId="76DA3B10" w:rsidR="000C187B" w:rsidRPr="009A6E17" w:rsidRDefault="000C187B" w:rsidP="00890EC1">
      <w:pPr>
        <w:spacing w:line="260" w:lineRule="exact"/>
        <w:jc w:val="both"/>
        <w:rPr>
          <w:rFonts w:ascii="Arial" w:eastAsia="Calibri" w:hAnsi="Arial" w:cs="Arial"/>
          <w:sz w:val="20"/>
          <w:szCs w:val="20"/>
          <w:lang w:eastAsia="en-US"/>
        </w:rPr>
      </w:pPr>
      <w:r w:rsidRPr="009A6E17">
        <w:rPr>
          <w:rFonts w:ascii="Arial" w:hAnsi="Arial" w:cs="Arial"/>
          <w:bCs/>
          <w:sz w:val="20"/>
          <w:szCs w:val="20"/>
        </w:rPr>
        <w:t>Naročnik si pridržuje pravico, da Policija izvede varnostno preverjanje po četrtem odstavku 32.a člena Zakona o organiziranosti in delu v Policiji (Uradni list RS, št. 15/13, 11/14, 86/15, 77/16</w:t>
      </w:r>
      <w:r w:rsidR="00254E9C" w:rsidRPr="009A6E17">
        <w:rPr>
          <w:rFonts w:ascii="Arial" w:hAnsi="Arial" w:cs="Arial"/>
          <w:bCs/>
          <w:sz w:val="20"/>
          <w:szCs w:val="20"/>
        </w:rPr>
        <w:t xml:space="preserve">, </w:t>
      </w:r>
      <w:r w:rsidRPr="009A6E17">
        <w:rPr>
          <w:rFonts w:ascii="Arial" w:hAnsi="Arial" w:cs="Arial"/>
          <w:bCs/>
          <w:sz w:val="20"/>
          <w:szCs w:val="20"/>
        </w:rPr>
        <w:t xml:space="preserve">77/17, </w:t>
      </w:r>
      <w:r w:rsidR="00254E9C" w:rsidRPr="009A6E17">
        <w:rPr>
          <w:rFonts w:ascii="Arial" w:hAnsi="Arial" w:cs="Arial"/>
          <w:bCs/>
          <w:sz w:val="20"/>
          <w:szCs w:val="20"/>
        </w:rPr>
        <w:t>3</w:t>
      </w:r>
      <w:r w:rsidRPr="009A6E17">
        <w:rPr>
          <w:rFonts w:ascii="Arial" w:hAnsi="Arial" w:cs="Arial"/>
          <w:bCs/>
          <w:sz w:val="20"/>
          <w:szCs w:val="20"/>
        </w:rPr>
        <w:t xml:space="preserve">6/19, </w:t>
      </w:r>
      <w:r w:rsidRPr="009A6E17">
        <w:rPr>
          <w:rFonts w:ascii="Arial" w:hAnsi="Arial" w:cs="Arial"/>
          <w:sz w:val="20"/>
          <w:szCs w:val="20"/>
        </w:rPr>
        <w:t>66/19 – ZDZ,  200/20</w:t>
      </w:r>
      <w:r w:rsidR="00254E9C" w:rsidRPr="009A6E17">
        <w:rPr>
          <w:rFonts w:ascii="Arial" w:hAnsi="Arial" w:cs="Arial"/>
          <w:sz w:val="20"/>
          <w:szCs w:val="20"/>
        </w:rPr>
        <w:t xml:space="preserve">, </w:t>
      </w:r>
      <w:r w:rsidRPr="009A6E17">
        <w:rPr>
          <w:rFonts w:ascii="Arial" w:hAnsi="Arial" w:cs="Arial"/>
          <w:sz w:val="20"/>
          <w:szCs w:val="20"/>
        </w:rPr>
        <w:t>172/21</w:t>
      </w:r>
      <w:r w:rsidR="0004778C">
        <w:rPr>
          <w:rFonts w:ascii="Arial" w:hAnsi="Arial" w:cs="Arial"/>
          <w:sz w:val="20"/>
          <w:szCs w:val="20"/>
        </w:rPr>
        <w:t xml:space="preserve">, </w:t>
      </w:r>
      <w:r w:rsidR="00254E9C" w:rsidRPr="009A6E17">
        <w:rPr>
          <w:rFonts w:ascii="Arial" w:hAnsi="Arial" w:cs="Arial"/>
          <w:sz w:val="20"/>
          <w:szCs w:val="20"/>
        </w:rPr>
        <w:t xml:space="preserve">105/22 </w:t>
      </w:r>
      <w:r w:rsidR="0004778C">
        <w:rPr>
          <w:rFonts w:ascii="Arial" w:hAnsi="Arial" w:cs="Arial"/>
          <w:sz w:val="20"/>
          <w:szCs w:val="20"/>
        </w:rPr>
        <w:t>–</w:t>
      </w:r>
      <w:r w:rsidR="00254E9C" w:rsidRPr="009A6E17">
        <w:rPr>
          <w:rFonts w:ascii="Arial" w:hAnsi="Arial" w:cs="Arial"/>
          <w:sz w:val="20"/>
          <w:szCs w:val="20"/>
        </w:rPr>
        <w:t xml:space="preserve"> ZZNŠPP</w:t>
      </w:r>
      <w:r w:rsidR="0004778C">
        <w:rPr>
          <w:rFonts w:ascii="Arial" w:hAnsi="Arial" w:cs="Arial"/>
          <w:sz w:val="20"/>
          <w:szCs w:val="20"/>
        </w:rPr>
        <w:t xml:space="preserve"> in 141/22,</w:t>
      </w:r>
      <w:r w:rsidRPr="009A6E17">
        <w:rPr>
          <w:rFonts w:ascii="Arial" w:hAnsi="Arial" w:cs="Arial"/>
          <w:bCs/>
          <w:sz w:val="20"/>
          <w:szCs w:val="20"/>
        </w:rPr>
        <w:t xml:space="preserve"> v nadaljevanju </w:t>
      </w:r>
      <w:proofErr w:type="spellStart"/>
      <w:r w:rsidRPr="009A6E17">
        <w:rPr>
          <w:rFonts w:ascii="Arial" w:hAnsi="Arial" w:cs="Arial"/>
          <w:bCs/>
          <w:sz w:val="20"/>
          <w:szCs w:val="20"/>
        </w:rPr>
        <w:t>ZODPol</w:t>
      </w:r>
      <w:proofErr w:type="spellEnd"/>
      <w:r w:rsidRPr="009A6E17">
        <w:rPr>
          <w:rFonts w:ascii="Arial" w:hAnsi="Arial" w:cs="Arial"/>
          <w:bCs/>
          <w:sz w:val="20"/>
          <w:szCs w:val="20"/>
        </w:rPr>
        <w:t xml:space="preserve">), če se naknadno pojavijo okoliščine, zaradi katerih je potrebno ugotavljati varnostna tveganja, da se prepreči ogrožanje notranje varnosti Policije, pri čemer se preverjanje delavcev po četrtem odstavku 32.a člena </w:t>
      </w:r>
      <w:proofErr w:type="spellStart"/>
      <w:r w:rsidRPr="009A6E17">
        <w:rPr>
          <w:rFonts w:ascii="Arial" w:hAnsi="Arial" w:cs="Arial"/>
          <w:bCs/>
          <w:sz w:val="20"/>
          <w:szCs w:val="20"/>
        </w:rPr>
        <w:t>ZODPol</w:t>
      </w:r>
      <w:proofErr w:type="spellEnd"/>
      <w:r w:rsidRPr="009A6E17">
        <w:rPr>
          <w:rFonts w:ascii="Arial" w:hAnsi="Arial" w:cs="Arial"/>
          <w:bCs/>
          <w:sz w:val="20"/>
          <w:szCs w:val="20"/>
        </w:rPr>
        <w:t xml:space="preserve"> </w:t>
      </w:r>
      <w:r w:rsidR="00254E9C" w:rsidRPr="009A6E17">
        <w:rPr>
          <w:rFonts w:ascii="Arial" w:hAnsi="Arial" w:cs="Arial"/>
          <w:bCs/>
          <w:sz w:val="20"/>
          <w:szCs w:val="20"/>
        </w:rPr>
        <w:t>izvede</w:t>
      </w:r>
      <w:r w:rsidRPr="009A6E17">
        <w:rPr>
          <w:rFonts w:ascii="Arial" w:hAnsi="Arial" w:cs="Arial"/>
          <w:bCs/>
          <w:sz w:val="20"/>
          <w:szCs w:val="20"/>
        </w:rPr>
        <w:t xml:space="preserve"> pred začetkom izvajanja pogodbenih del ali tudi kadarkoli tekom izvajanja pogodbe. V tem primeru bo moral </w:t>
      </w:r>
      <w:r w:rsidRPr="009A6E17">
        <w:rPr>
          <w:rFonts w:ascii="Arial" w:eastAsia="Calibri" w:hAnsi="Arial" w:cs="Arial"/>
          <w:sz w:val="20"/>
          <w:szCs w:val="20"/>
          <w:lang w:eastAsia="en-US"/>
        </w:rPr>
        <w:t>ponudnik naročniku na njegov poziv, posredovati seznam delavcev, ki bodo sodelovali pri izvajanju pogodbe, ter drugo potrebno skladno z zakonodajo (soglasja delavcev za preverjanje ter s strani delavcev izpolnjene vprašalnike)</w:t>
      </w:r>
      <w:r w:rsidR="00254E9C" w:rsidRPr="009A6E17">
        <w:rPr>
          <w:rFonts w:ascii="Arial" w:eastAsia="Calibri" w:hAnsi="Arial" w:cs="Arial"/>
          <w:sz w:val="20"/>
          <w:szCs w:val="20"/>
          <w:lang w:eastAsia="en-US"/>
        </w:rPr>
        <w:t xml:space="preserve">. </w:t>
      </w:r>
    </w:p>
    <w:p w14:paraId="3D6C7C80" w14:textId="2C90583F" w:rsidR="000C187B" w:rsidRDefault="000C187B" w:rsidP="003E3E73">
      <w:pPr>
        <w:pStyle w:val="Odstavekseznama"/>
        <w:keepNext/>
        <w:spacing w:line="260" w:lineRule="exact"/>
        <w:ind w:left="0"/>
        <w:rPr>
          <w:rFonts w:cs="Arial"/>
          <w:b/>
          <w:szCs w:val="20"/>
        </w:rPr>
      </w:pPr>
    </w:p>
    <w:p w14:paraId="3896359D" w14:textId="77777777" w:rsidR="001D078F" w:rsidRDefault="001D078F" w:rsidP="003E3E73">
      <w:pPr>
        <w:pStyle w:val="Odstavekseznama"/>
        <w:keepNext/>
        <w:spacing w:line="260" w:lineRule="exact"/>
        <w:ind w:left="0"/>
        <w:rPr>
          <w:rFonts w:cs="Arial"/>
          <w:b/>
          <w:szCs w:val="20"/>
        </w:rPr>
      </w:pPr>
    </w:p>
    <w:p w14:paraId="2D034746" w14:textId="77777777" w:rsidR="000D0C3F" w:rsidRPr="00453625" w:rsidRDefault="006936D6" w:rsidP="003E3E73">
      <w:pPr>
        <w:pStyle w:val="Naslov2"/>
        <w:spacing w:before="0" w:after="0" w:line="260" w:lineRule="exact"/>
        <w:ind w:left="567" w:hanging="567"/>
      </w:pPr>
      <w:bookmarkStart w:id="136" w:name="_Toc118957716"/>
      <w:bookmarkStart w:id="137" w:name="_Toc118959505"/>
      <w:r>
        <w:t>12.6</w:t>
      </w:r>
      <w:r>
        <w:tab/>
      </w:r>
      <w:r w:rsidR="000D0C3F" w:rsidRPr="00453625">
        <w:t>Pravno varstvo</w:t>
      </w:r>
      <w:bookmarkEnd w:id="136"/>
      <w:bookmarkEnd w:id="137"/>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54FF269E"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w:t>
      </w:r>
      <w:r w:rsidR="00A10B57">
        <w:rPr>
          <w:rFonts w:ascii="Arial" w:hAnsi="Arial" w:cs="Arial"/>
          <w:color w:val="000000"/>
          <w:sz w:val="20"/>
          <w:szCs w:val="20"/>
        </w:rPr>
        <w:t>v zvezi z oddajo naročila</w:t>
      </w:r>
      <w:r w:rsidRPr="003131D2">
        <w:rPr>
          <w:rFonts w:ascii="Arial" w:hAnsi="Arial" w:cs="Arial"/>
          <w:color w:val="000000"/>
          <w:sz w:val="20"/>
          <w:szCs w:val="20"/>
        </w:rPr>
        <w:t xml:space="preserve">, </w:t>
      </w:r>
    </w:p>
    <w:p w14:paraId="33BDF157"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0B240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623C3704" w:rsidR="00ED4593" w:rsidRPr="003131D2" w:rsidRDefault="00ED4593" w:rsidP="000B2400">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D96755">
        <w:rPr>
          <w:rFonts w:ascii="Arial" w:hAnsi="Arial" w:cs="Arial"/>
          <w:color w:val="000000"/>
          <w:sz w:val="20"/>
          <w:szCs w:val="20"/>
        </w:rPr>
        <w:t>7111290-000</w:t>
      </w:r>
      <w:r w:rsidR="00D96755" w:rsidRPr="00D96755">
        <w:rPr>
          <w:rFonts w:ascii="Arial" w:hAnsi="Arial" w:cs="Arial"/>
          <w:color w:val="000000"/>
          <w:sz w:val="20"/>
          <w:szCs w:val="20"/>
        </w:rPr>
        <w:t>971</w:t>
      </w:r>
      <w:r w:rsidRPr="00D96755">
        <w:rPr>
          <w:rFonts w:ascii="Arial" w:hAnsi="Arial" w:cs="Arial"/>
          <w:color w:val="000000"/>
          <w:sz w:val="20"/>
          <w:szCs w:val="20"/>
        </w:rPr>
        <w:t>2</w:t>
      </w:r>
      <w:r w:rsidR="00D96755" w:rsidRPr="00D96755">
        <w:rPr>
          <w:rFonts w:ascii="Arial" w:hAnsi="Arial" w:cs="Arial"/>
          <w:color w:val="000000"/>
          <w:sz w:val="20"/>
          <w:szCs w:val="20"/>
        </w:rPr>
        <w:t>2</w:t>
      </w:r>
      <w:r w:rsidRPr="00D96755">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0B2400">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0B2400">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1F3477CA"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3AE44684" w14:textId="62721064" w:rsidR="007F219C" w:rsidRDefault="007F219C" w:rsidP="003E3E73">
      <w:pPr>
        <w:tabs>
          <w:tab w:val="left" w:pos="3402"/>
        </w:tabs>
        <w:spacing w:line="260" w:lineRule="exact"/>
        <w:ind w:right="-569"/>
        <w:jc w:val="both"/>
        <w:rPr>
          <w:rFonts w:ascii="Arial" w:hAnsi="Arial" w:cs="Arial"/>
          <w:sz w:val="20"/>
          <w:szCs w:val="24"/>
          <w:lang w:eastAsia="en-US"/>
        </w:rPr>
      </w:pPr>
    </w:p>
    <w:p w14:paraId="4CEBAF62" w14:textId="77777777" w:rsidR="007F219C" w:rsidRPr="00453625" w:rsidRDefault="007F219C"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982E0E9" w14:textId="2510BCFD" w:rsidR="002A35EC" w:rsidRDefault="007F219C" w:rsidP="003E3E73">
            <w:pPr>
              <w:spacing w:line="260" w:lineRule="exact"/>
              <w:rPr>
                <w:rFonts w:ascii="Arial" w:hAnsi="Arial" w:cs="Arial"/>
                <w:sz w:val="20"/>
                <w:szCs w:val="20"/>
              </w:rPr>
            </w:pPr>
            <w:r>
              <w:rPr>
                <w:rFonts w:ascii="Arial" w:hAnsi="Arial" w:cs="Arial"/>
                <w:sz w:val="20"/>
                <w:szCs w:val="20"/>
              </w:rPr>
              <w:t>Gregor Novak</w:t>
            </w:r>
          </w:p>
          <w:p w14:paraId="6CFB1E7D" w14:textId="397D1F7D" w:rsidR="001A72A9" w:rsidRPr="00314545" w:rsidRDefault="007F219C" w:rsidP="003E3E73">
            <w:pPr>
              <w:spacing w:line="260" w:lineRule="exact"/>
              <w:rPr>
                <w:rFonts w:ascii="Arial" w:hAnsi="Arial" w:cs="Arial"/>
                <w:sz w:val="20"/>
                <w:szCs w:val="20"/>
              </w:rPr>
            </w:pPr>
            <w:r>
              <w:rPr>
                <w:rFonts w:ascii="Arial" w:hAnsi="Arial" w:cs="Arial"/>
                <w:sz w:val="20"/>
                <w:szCs w:val="20"/>
              </w:rPr>
              <w:t>generaln</w:t>
            </w:r>
            <w:r w:rsidR="00BF3FF2">
              <w:rPr>
                <w:rFonts w:ascii="Arial" w:hAnsi="Arial" w:cs="Arial"/>
                <w:sz w:val="20"/>
                <w:szCs w:val="20"/>
              </w:rPr>
              <w:t>i</w:t>
            </w:r>
            <w:r>
              <w:rPr>
                <w:rFonts w:ascii="Arial" w:hAnsi="Arial" w:cs="Arial"/>
                <w:sz w:val="20"/>
                <w:szCs w:val="20"/>
              </w:rPr>
              <w:t xml:space="preserve"> sekretar</w:t>
            </w: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4047B8" w:rsidRDefault="004047B8">
      <w:r>
        <w:separator/>
      </w:r>
    </w:p>
  </w:endnote>
  <w:endnote w:type="continuationSeparator" w:id="0">
    <w:p w14:paraId="6C1BFE1E" w14:textId="77777777" w:rsidR="004047B8" w:rsidRDefault="0040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4047B8" w:rsidRDefault="004047B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4047B8" w:rsidRDefault="004047B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4047B8" w:rsidRPr="006222D5" w:rsidRDefault="004047B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4047B8" w:rsidRDefault="004047B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4047B8" w:rsidRDefault="004047B8">
      <w:r>
        <w:separator/>
      </w:r>
    </w:p>
  </w:footnote>
  <w:footnote w:type="continuationSeparator" w:id="0">
    <w:p w14:paraId="35937955" w14:textId="77777777" w:rsidR="004047B8" w:rsidRDefault="00404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4047B8" w:rsidRDefault="004047B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4047B8" w:rsidRDefault="004047B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 w15:restartNumberingAfterBreak="0">
    <w:nsid w:val="0A32476A"/>
    <w:multiLevelType w:val="hybridMultilevel"/>
    <w:tmpl w:val="BC1C0004"/>
    <w:lvl w:ilvl="0" w:tplc="092053B4">
      <w:start w:val="3"/>
      <w:numFmt w:val="bullet"/>
      <w:lvlText w:val="-"/>
      <w:lvlJc w:val="left"/>
      <w:pPr>
        <w:ind w:left="709" w:hanging="360"/>
      </w:pPr>
      <w:rPr>
        <w:rFonts w:ascii="Arial" w:eastAsia="Times New Roman" w:hAnsi="Arial" w:cs="Arial" w:hint="default"/>
        <w:color w:val="auto"/>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9E0F67"/>
    <w:multiLevelType w:val="hybridMultilevel"/>
    <w:tmpl w:val="0802A09C"/>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C1451F0"/>
    <w:multiLevelType w:val="hybridMultilevel"/>
    <w:tmpl w:val="664262CA"/>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C4E611D"/>
    <w:multiLevelType w:val="hybridMultilevel"/>
    <w:tmpl w:val="A6EE9518"/>
    <w:lvl w:ilvl="0" w:tplc="FFFFFFFF">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0"/>
  </w:num>
  <w:num w:numId="3">
    <w:abstractNumId w:val="17"/>
  </w:num>
  <w:num w:numId="4">
    <w:abstractNumId w:val="12"/>
  </w:num>
  <w:num w:numId="5">
    <w:abstractNumId w:val="5"/>
  </w:num>
  <w:num w:numId="6">
    <w:abstractNumId w:val="0"/>
  </w:num>
  <w:num w:numId="7">
    <w:abstractNumId w:val="15"/>
  </w:num>
  <w:num w:numId="8">
    <w:abstractNumId w:val="20"/>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num>
  <w:num w:numId="11">
    <w:abstractNumId w:val="16"/>
  </w:num>
  <w:num w:numId="12">
    <w:abstractNumId w:val="4"/>
  </w:num>
  <w:num w:numId="13">
    <w:abstractNumId w:val="14"/>
  </w:num>
  <w:num w:numId="14">
    <w:abstractNumId w:val="11"/>
  </w:num>
  <w:num w:numId="15">
    <w:abstractNumId w:val="3"/>
  </w:num>
  <w:num w:numId="16">
    <w:abstractNumId w:val="13"/>
  </w:num>
  <w:num w:numId="17">
    <w:abstractNumId w:val="19"/>
  </w:num>
  <w:num w:numId="18">
    <w:abstractNumId w:val="2"/>
  </w:num>
  <w:num w:numId="19">
    <w:abstractNumId w:val="18"/>
  </w:num>
  <w:num w:numId="20">
    <w:abstractNumId w:val="1"/>
  </w:num>
  <w:num w:numId="2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239"/>
    <w:rsid w:val="00000CFB"/>
    <w:rsid w:val="00001466"/>
    <w:rsid w:val="000020DB"/>
    <w:rsid w:val="00003D3E"/>
    <w:rsid w:val="00005EB6"/>
    <w:rsid w:val="00006320"/>
    <w:rsid w:val="0000672D"/>
    <w:rsid w:val="000067D2"/>
    <w:rsid w:val="0000704E"/>
    <w:rsid w:val="00007FEB"/>
    <w:rsid w:val="0001010E"/>
    <w:rsid w:val="00010699"/>
    <w:rsid w:val="0001282C"/>
    <w:rsid w:val="00012EA9"/>
    <w:rsid w:val="00013089"/>
    <w:rsid w:val="00014296"/>
    <w:rsid w:val="00014DE4"/>
    <w:rsid w:val="00016AF9"/>
    <w:rsid w:val="0001706A"/>
    <w:rsid w:val="00022D23"/>
    <w:rsid w:val="00022DEC"/>
    <w:rsid w:val="00023A42"/>
    <w:rsid w:val="000266DE"/>
    <w:rsid w:val="00026EC1"/>
    <w:rsid w:val="00030466"/>
    <w:rsid w:val="0003232E"/>
    <w:rsid w:val="000333F0"/>
    <w:rsid w:val="000354D3"/>
    <w:rsid w:val="00040CB1"/>
    <w:rsid w:val="00040D13"/>
    <w:rsid w:val="00040D95"/>
    <w:rsid w:val="00043F7B"/>
    <w:rsid w:val="00046815"/>
    <w:rsid w:val="0004778C"/>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3D44"/>
    <w:rsid w:val="000856F5"/>
    <w:rsid w:val="000872DA"/>
    <w:rsid w:val="00090251"/>
    <w:rsid w:val="0009037E"/>
    <w:rsid w:val="00090B18"/>
    <w:rsid w:val="00091A9F"/>
    <w:rsid w:val="00091DC0"/>
    <w:rsid w:val="00093CC3"/>
    <w:rsid w:val="0009546E"/>
    <w:rsid w:val="0009682F"/>
    <w:rsid w:val="00097152"/>
    <w:rsid w:val="000A67A4"/>
    <w:rsid w:val="000A74CE"/>
    <w:rsid w:val="000A76BE"/>
    <w:rsid w:val="000A7E5F"/>
    <w:rsid w:val="000B08FE"/>
    <w:rsid w:val="000B0B54"/>
    <w:rsid w:val="000B12A1"/>
    <w:rsid w:val="000B1459"/>
    <w:rsid w:val="000B15B1"/>
    <w:rsid w:val="000B1C90"/>
    <w:rsid w:val="000B2400"/>
    <w:rsid w:val="000B257B"/>
    <w:rsid w:val="000B3466"/>
    <w:rsid w:val="000B48A1"/>
    <w:rsid w:val="000B4FE8"/>
    <w:rsid w:val="000B6AA6"/>
    <w:rsid w:val="000B6B24"/>
    <w:rsid w:val="000B6EA3"/>
    <w:rsid w:val="000B78B5"/>
    <w:rsid w:val="000C016F"/>
    <w:rsid w:val="000C130E"/>
    <w:rsid w:val="000C17E5"/>
    <w:rsid w:val="000C187B"/>
    <w:rsid w:val="000C2632"/>
    <w:rsid w:val="000C4360"/>
    <w:rsid w:val="000C4470"/>
    <w:rsid w:val="000C51C0"/>
    <w:rsid w:val="000C62B6"/>
    <w:rsid w:val="000C696C"/>
    <w:rsid w:val="000C7140"/>
    <w:rsid w:val="000C7389"/>
    <w:rsid w:val="000C7DCD"/>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D6DC5"/>
    <w:rsid w:val="000E0432"/>
    <w:rsid w:val="000E08C0"/>
    <w:rsid w:val="000E0935"/>
    <w:rsid w:val="000E0953"/>
    <w:rsid w:val="000E169D"/>
    <w:rsid w:val="000E25F5"/>
    <w:rsid w:val="000E6CDB"/>
    <w:rsid w:val="000E7E30"/>
    <w:rsid w:val="000F0C1F"/>
    <w:rsid w:val="000F18A6"/>
    <w:rsid w:val="000F3B5A"/>
    <w:rsid w:val="000F4413"/>
    <w:rsid w:val="000F584F"/>
    <w:rsid w:val="000F70A1"/>
    <w:rsid w:val="000F777D"/>
    <w:rsid w:val="001003C0"/>
    <w:rsid w:val="001005E0"/>
    <w:rsid w:val="00102F87"/>
    <w:rsid w:val="001048BF"/>
    <w:rsid w:val="001054F0"/>
    <w:rsid w:val="00106BCF"/>
    <w:rsid w:val="001116F3"/>
    <w:rsid w:val="00111B55"/>
    <w:rsid w:val="00111CE5"/>
    <w:rsid w:val="00113197"/>
    <w:rsid w:val="00114A51"/>
    <w:rsid w:val="00114FC3"/>
    <w:rsid w:val="00115667"/>
    <w:rsid w:val="00116B8E"/>
    <w:rsid w:val="00120317"/>
    <w:rsid w:val="00121419"/>
    <w:rsid w:val="0012175F"/>
    <w:rsid w:val="00122E80"/>
    <w:rsid w:val="001234C6"/>
    <w:rsid w:val="0012448E"/>
    <w:rsid w:val="00125467"/>
    <w:rsid w:val="001309C4"/>
    <w:rsid w:val="0013120D"/>
    <w:rsid w:val="00132795"/>
    <w:rsid w:val="00133258"/>
    <w:rsid w:val="0013628F"/>
    <w:rsid w:val="0013688B"/>
    <w:rsid w:val="00137B10"/>
    <w:rsid w:val="00137BE0"/>
    <w:rsid w:val="0014093A"/>
    <w:rsid w:val="00141245"/>
    <w:rsid w:val="0014484F"/>
    <w:rsid w:val="00145E9F"/>
    <w:rsid w:val="001460CC"/>
    <w:rsid w:val="001477EC"/>
    <w:rsid w:val="00147A3A"/>
    <w:rsid w:val="001508BE"/>
    <w:rsid w:val="00150E33"/>
    <w:rsid w:val="00150E84"/>
    <w:rsid w:val="00153374"/>
    <w:rsid w:val="00154B7A"/>
    <w:rsid w:val="00157310"/>
    <w:rsid w:val="00160B58"/>
    <w:rsid w:val="00162B0A"/>
    <w:rsid w:val="00163971"/>
    <w:rsid w:val="00163D22"/>
    <w:rsid w:val="00164FFE"/>
    <w:rsid w:val="001726DE"/>
    <w:rsid w:val="00172A33"/>
    <w:rsid w:val="00173C33"/>
    <w:rsid w:val="00173EAB"/>
    <w:rsid w:val="001746D6"/>
    <w:rsid w:val="00175D0E"/>
    <w:rsid w:val="00176093"/>
    <w:rsid w:val="00176775"/>
    <w:rsid w:val="00176F5E"/>
    <w:rsid w:val="00181FA0"/>
    <w:rsid w:val="00183190"/>
    <w:rsid w:val="00184ACF"/>
    <w:rsid w:val="001850B3"/>
    <w:rsid w:val="00187BAF"/>
    <w:rsid w:val="0019065A"/>
    <w:rsid w:val="0019163F"/>
    <w:rsid w:val="00193202"/>
    <w:rsid w:val="0019362A"/>
    <w:rsid w:val="001936C6"/>
    <w:rsid w:val="00193C15"/>
    <w:rsid w:val="001950F5"/>
    <w:rsid w:val="001A09ED"/>
    <w:rsid w:val="001A15C4"/>
    <w:rsid w:val="001A5611"/>
    <w:rsid w:val="001A72A9"/>
    <w:rsid w:val="001B0AC9"/>
    <w:rsid w:val="001B147D"/>
    <w:rsid w:val="001B6365"/>
    <w:rsid w:val="001B76EA"/>
    <w:rsid w:val="001B77B0"/>
    <w:rsid w:val="001B7B4E"/>
    <w:rsid w:val="001C0A6F"/>
    <w:rsid w:val="001C1A26"/>
    <w:rsid w:val="001C2C24"/>
    <w:rsid w:val="001C2EEE"/>
    <w:rsid w:val="001C3216"/>
    <w:rsid w:val="001C4286"/>
    <w:rsid w:val="001C5904"/>
    <w:rsid w:val="001C5B82"/>
    <w:rsid w:val="001C6CEA"/>
    <w:rsid w:val="001C7341"/>
    <w:rsid w:val="001D078F"/>
    <w:rsid w:val="001D389A"/>
    <w:rsid w:val="001D3BE4"/>
    <w:rsid w:val="001D52D7"/>
    <w:rsid w:val="001D5DFE"/>
    <w:rsid w:val="001D718B"/>
    <w:rsid w:val="001D7C94"/>
    <w:rsid w:val="001E0765"/>
    <w:rsid w:val="001E0F21"/>
    <w:rsid w:val="001E2227"/>
    <w:rsid w:val="001E4E6C"/>
    <w:rsid w:val="001E5E6A"/>
    <w:rsid w:val="001E78F1"/>
    <w:rsid w:val="001F15D5"/>
    <w:rsid w:val="001F6D71"/>
    <w:rsid w:val="00200260"/>
    <w:rsid w:val="00201D25"/>
    <w:rsid w:val="00202516"/>
    <w:rsid w:val="002043DD"/>
    <w:rsid w:val="00206933"/>
    <w:rsid w:val="002074BC"/>
    <w:rsid w:val="002079AD"/>
    <w:rsid w:val="002102D5"/>
    <w:rsid w:val="00211CC5"/>
    <w:rsid w:val="00212C31"/>
    <w:rsid w:val="002130E1"/>
    <w:rsid w:val="0021370A"/>
    <w:rsid w:val="00213923"/>
    <w:rsid w:val="00213E3D"/>
    <w:rsid w:val="00213FDD"/>
    <w:rsid w:val="00215561"/>
    <w:rsid w:val="00215EBC"/>
    <w:rsid w:val="00217B11"/>
    <w:rsid w:val="002219C7"/>
    <w:rsid w:val="00221C27"/>
    <w:rsid w:val="002227B4"/>
    <w:rsid w:val="00224E03"/>
    <w:rsid w:val="00227C5A"/>
    <w:rsid w:val="00230C30"/>
    <w:rsid w:val="00231248"/>
    <w:rsid w:val="00233267"/>
    <w:rsid w:val="0023477A"/>
    <w:rsid w:val="00237362"/>
    <w:rsid w:val="0023749F"/>
    <w:rsid w:val="002407C6"/>
    <w:rsid w:val="00240E58"/>
    <w:rsid w:val="00240EB6"/>
    <w:rsid w:val="00245618"/>
    <w:rsid w:val="0025097A"/>
    <w:rsid w:val="00250DC5"/>
    <w:rsid w:val="00250DD4"/>
    <w:rsid w:val="00250FA2"/>
    <w:rsid w:val="0025293E"/>
    <w:rsid w:val="002530A1"/>
    <w:rsid w:val="002535AB"/>
    <w:rsid w:val="00254E9C"/>
    <w:rsid w:val="002552F6"/>
    <w:rsid w:val="0025674A"/>
    <w:rsid w:val="00256A64"/>
    <w:rsid w:val="002573E0"/>
    <w:rsid w:val="002617CB"/>
    <w:rsid w:val="00261B07"/>
    <w:rsid w:val="00262DDF"/>
    <w:rsid w:val="00262ED7"/>
    <w:rsid w:val="002637A9"/>
    <w:rsid w:val="00263930"/>
    <w:rsid w:val="00263B05"/>
    <w:rsid w:val="00264737"/>
    <w:rsid w:val="00265BAA"/>
    <w:rsid w:val="0026774F"/>
    <w:rsid w:val="00267772"/>
    <w:rsid w:val="002701C1"/>
    <w:rsid w:val="00271421"/>
    <w:rsid w:val="0027151F"/>
    <w:rsid w:val="00271993"/>
    <w:rsid w:val="00273337"/>
    <w:rsid w:val="002734BD"/>
    <w:rsid w:val="00274296"/>
    <w:rsid w:val="002747E2"/>
    <w:rsid w:val="00274811"/>
    <w:rsid w:val="00274887"/>
    <w:rsid w:val="0027581D"/>
    <w:rsid w:val="002771FA"/>
    <w:rsid w:val="002774B8"/>
    <w:rsid w:val="00277FE6"/>
    <w:rsid w:val="002808ED"/>
    <w:rsid w:val="002813BA"/>
    <w:rsid w:val="00282578"/>
    <w:rsid w:val="00286792"/>
    <w:rsid w:val="00286AEF"/>
    <w:rsid w:val="0028764C"/>
    <w:rsid w:val="0029119B"/>
    <w:rsid w:val="00291769"/>
    <w:rsid w:val="00292199"/>
    <w:rsid w:val="00293A0D"/>
    <w:rsid w:val="002941CD"/>
    <w:rsid w:val="0029453D"/>
    <w:rsid w:val="00296AA5"/>
    <w:rsid w:val="002978B2"/>
    <w:rsid w:val="002A0968"/>
    <w:rsid w:val="002A11A4"/>
    <w:rsid w:val="002A1B00"/>
    <w:rsid w:val="002A1DB2"/>
    <w:rsid w:val="002A23E2"/>
    <w:rsid w:val="002A35EC"/>
    <w:rsid w:val="002A4534"/>
    <w:rsid w:val="002A4A73"/>
    <w:rsid w:val="002A6A5F"/>
    <w:rsid w:val="002B1298"/>
    <w:rsid w:val="002B2F6F"/>
    <w:rsid w:val="002B3CB3"/>
    <w:rsid w:val="002B4251"/>
    <w:rsid w:val="002B50EF"/>
    <w:rsid w:val="002B587B"/>
    <w:rsid w:val="002B5BD7"/>
    <w:rsid w:val="002B6940"/>
    <w:rsid w:val="002B706C"/>
    <w:rsid w:val="002B7672"/>
    <w:rsid w:val="002C0A7E"/>
    <w:rsid w:val="002C16C7"/>
    <w:rsid w:val="002C1B00"/>
    <w:rsid w:val="002C4359"/>
    <w:rsid w:val="002C4538"/>
    <w:rsid w:val="002C5A1F"/>
    <w:rsid w:val="002C6655"/>
    <w:rsid w:val="002C797A"/>
    <w:rsid w:val="002D1C52"/>
    <w:rsid w:val="002D1D44"/>
    <w:rsid w:val="002D2E47"/>
    <w:rsid w:val="002D58EC"/>
    <w:rsid w:val="002D62E8"/>
    <w:rsid w:val="002D6D1E"/>
    <w:rsid w:val="002D760E"/>
    <w:rsid w:val="002E0858"/>
    <w:rsid w:val="002E0A77"/>
    <w:rsid w:val="002E0CA9"/>
    <w:rsid w:val="002E1CE8"/>
    <w:rsid w:val="002E1D87"/>
    <w:rsid w:val="002E1D8A"/>
    <w:rsid w:val="002E6EC1"/>
    <w:rsid w:val="002F0FF7"/>
    <w:rsid w:val="002F1B4D"/>
    <w:rsid w:val="002F2527"/>
    <w:rsid w:val="002F2F96"/>
    <w:rsid w:val="002F4B4E"/>
    <w:rsid w:val="002F7A45"/>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26285"/>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7714A"/>
    <w:rsid w:val="00380198"/>
    <w:rsid w:val="003807F9"/>
    <w:rsid w:val="00381600"/>
    <w:rsid w:val="00381FBA"/>
    <w:rsid w:val="0038260C"/>
    <w:rsid w:val="00383116"/>
    <w:rsid w:val="003838C7"/>
    <w:rsid w:val="003846BD"/>
    <w:rsid w:val="003855A4"/>
    <w:rsid w:val="0038589D"/>
    <w:rsid w:val="0038680B"/>
    <w:rsid w:val="0039013D"/>
    <w:rsid w:val="00390B3F"/>
    <w:rsid w:val="00390BCE"/>
    <w:rsid w:val="00392072"/>
    <w:rsid w:val="00392AF6"/>
    <w:rsid w:val="003935E7"/>
    <w:rsid w:val="003940C8"/>
    <w:rsid w:val="00395592"/>
    <w:rsid w:val="00396367"/>
    <w:rsid w:val="003A0298"/>
    <w:rsid w:val="003A0E20"/>
    <w:rsid w:val="003A1EEB"/>
    <w:rsid w:val="003A2D57"/>
    <w:rsid w:val="003A3FC1"/>
    <w:rsid w:val="003A454A"/>
    <w:rsid w:val="003A5C56"/>
    <w:rsid w:val="003A774D"/>
    <w:rsid w:val="003B028B"/>
    <w:rsid w:val="003B1096"/>
    <w:rsid w:val="003B1281"/>
    <w:rsid w:val="003B2031"/>
    <w:rsid w:val="003B5205"/>
    <w:rsid w:val="003B5301"/>
    <w:rsid w:val="003B6706"/>
    <w:rsid w:val="003B7C6F"/>
    <w:rsid w:val="003C09F9"/>
    <w:rsid w:val="003C237F"/>
    <w:rsid w:val="003C380F"/>
    <w:rsid w:val="003C7290"/>
    <w:rsid w:val="003C7BA3"/>
    <w:rsid w:val="003D0DE1"/>
    <w:rsid w:val="003D0E06"/>
    <w:rsid w:val="003D2054"/>
    <w:rsid w:val="003D2DE2"/>
    <w:rsid w:val="003D39F5"/>
    <w:rsid w:val="003D3D12"/>
    <w:rsid w:val="003D4CF1"/>
    <w:rsid w:val="003D5716"/>
    <w:rsid w:val="003D59F1"/>
    <w:rsid w:val="003D6326"/>
    <w:rsid w:val="003D78C9"/>
    <w:rsid w:val="003D7DE7"/>
    <w:rsid w:val="003E01C1"/>
    <w:rsid w:val="003E0786"/>
    <w:rsid w:val="003E090D"/>
    <w:rsid w:val="003E1569"/>
    <w:rsid w:val="003E183E"/>
    <w:rsid w:val="003E2883"/>
    <w:rsid w:val="003E29C4"/>
    <w:rsid w:val="003E3E73"/>
    <w:rsid w:val="003E54BB"/>
    <w:rsid w:val="003F06B5"/>
    <w:rsid w:val="003F0E61"/>
    <w:rsid w:val="003F240D"/>
    <w:rsid w:val="003F2DBB"/>
    <w:rsid w:val="003F334F"/>
    <w:rsid w:val="003F4B46"/>
    <w:rsid w:val="003F6F83"/>
    <w:rsid w:val="003F74BD"/>
    <w:rsid w:val="003F789A"/>
    <w:rsid w:val="003F794A"/>
    <w:rsid w:val="003F7C00"/>
    <w:rsid w:val="00401503"/>
    <w:rsid w:val="00401891"/>
    <w:rsid w:val="00403B34"/>
    <w:rsid w:val="00404001"/>
    <w:rsid w:val="00404084"/>
    <w:rsid w:val="004047B8"/>
    <w:rsid w:val="004059E3"/>
    <w:rsid w:val="004063E6"/>
    <w:rsid w:val="00407710"/>
    <w:rsid w:val="00410862"/>
    <w:rsid w:val="00411A02"/>
    <w:rsid w:val="00413A50"/>
    <w:rsid w:val="00413CD1"/>
    <w:rsid w:val="00413D69"/>
    <w:rsid w:val="004141E6"/>
    <w:rsid w:val="004169F9"/>
    <w:rsid w:val="00420AF1"/>
    <w:rsid w:val="0042137D"/>
    <w:rsid w:val="00421639"/>
    <w:rsid w:val="00421DCA"/>
    <w:rsid w:val="004226DA"/>
    <w:rsid w:val="00424A0D"/>
    <w:rsid w:val="004252F6"/>
    <w:rsid w:val="004254DC"/>
    <w:rsid w:val="004255CE"/>
    <w:rsid w:val="0042634B"/>
    <w:rsid w:val="00431134"/>
    <w:rsid w:val="00432B41"/>
    <w:rsid w:val="00433C5F"/>
    <w:rsid w:val="0044049A"/>
    <w:rsid w:val="00440639"/>
    <w:rsid w:val="004408F9"/>
    <w:rsid w:val="00442087"/>
    <w:rsid w:val="004423E7"/>
    <w:rsid w:val="00444078"/>
    <w:rsid w:val="00446109"/>
    <w:rsid w:val="004463BE"/>
    <w:rsid w:val="00447557"/>
    <w:rsid w:val="00450D90"/>
    <w:rsid w:val="00451763"/>
    <w:rsid w:val="004522BD"/>
    <w:rsid w:val="00452E63"/>
    <w:rsid w:val="00452EA4"/>
    <w:rsid w:val="00453625"/>
    <w:rsid w:val="00454670"/>
    <w:rsid w:val="00454D9C"/>
    <w:rsid w:val="004560E7"/>
    <w:rsid w:val="00456E7A"/>
    <w:rsid w:val="00460E2E"/>
    <w:rsid w:val="004625FF"/>
    <w:rsid w:val="004627EF"/>
    <w:rsid w:val="00464198"/>
    <w:rsid w:val="00464543"/>
    <w:rsid w:val="004648B8"/>
    <w:rsid w:val="00467D4B"/>
    <w:rsid w:val="004708A0"/>
    <w:rsid w:val="00470E99"/>
    <w:rsid w:val="00473178"/>
    <w:rsid w:val="00474471"/>
    <w:rsid w:val="004748D7"/>
    <w:rsid w:val="00476D8E"/>
    <w:rsid w:val="0048047A"/>
    <w:rsid w:val="0048049C"/>
    <w:rsid w:val="00483DCB"/>
    <w:rsid w:val="00483E3E"/>
    <w:rsid w:val="00483EBD"/>
    <w:rsid w:val="00485746"/>
    <w:rsid w:val="00486713"/>
    <w:rsid w:val="00486F1D"/>
    <w:rsid w:val="004875E0"/>
    <w:rsid w:val="00487F57"/>
    <w:rsid w:val="004906DD"/>
    <w:rsid w:val="004922BF"/>
    <w:rsid w:val="00492DB0"/>
    <w:rsid w:val="00493BF4"/>
    <w:rsid w:val="00496D95"/>
    <w:rsid w:val="0049765F"/>
    <w:rsid w:val="00497757"/>
    <w:rsid w:val="0049797E"/>
    <w:rsid w:val="00497D1E"/>
    <w:rsid w:val="004A0323"/>
    <w:rsid w:val="004A1504"/>
    <w:rsid w:val="004A1E03"/>
    <w:rsid w:val="004A2F9E"/>
    <w:rsid w:val="004A3355"/>
    <w:rsid w:val="004A577E"/>
    <w:rsid w:val="004A6DC8"/>
    <w:rsid w:val="004B06F2"/>
    <w:rsid w:val="004B4031"/>
    <w:rsid w:val="004C16ED"/>
    <w:rsid w:val="004C1FE6"/>
    <w:rsid w:val="004C2B3E"/>
    <w:rsid w:val="004C35B2"/>
    <w:rsid w:val="004C42B7"/>
    <w:rsid w:val="004C5324"/>
    <w:rsid w:val="004C6E0A"/>
    <w:rsid w:val="004D1270"/>
    <w:rsid w:val="004D288E"/>
    <w:rsid w:val="004D5242"/>
    <w:rsid w:val="004D560B"/>
    <w:rsid w:val="004D72D3"/>
    <w:rsid w:val="004E0C5A"/>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3091"/>
    <w:rsid w:val="00503507"/>
    <w:rsid w:val="00503B31"/>
    <w:rsid w:val="0050663B"/>
    <w:rsid w:val="00507230"/>
    <w:rsid w:val="005078FC"/>
    <w:rsid w:val="005079FB"/>
    <w:rsid w:val="005108B4"/>
    <w:rsid w:val="00510EEE"/>
    <w:rsid w:val="00511034"/>
    <w:rsid w:val="00511912"/>
    <w:rsid w:val="00512DD9"/>
    <w:rsid w:val="0051364A"/>
    <w:rsid w:val="00514BA0"/>
    <w:rsid w:val="00515E19"/>
    <w:rsid w:val="0051753A"/>
    <w:rsid w:val="005212BB"/>
    <w:rsid w:val="00521CE8"/>
    <w:rsid w:val="00522B7E"/>
    <w:rsid w:val="005236C0"/>
    <w:rsid w:val="00523C87"/>
    <w:rsid w:val="0052451F"/>
    <w:rsid w:val="005245D9"/>
    <w:rsid w:val="00525E68"/>
    <w:rsid w:val="00526C79"/>
    <w:rsid w:val="00527B75"/>
    <w:rsid w:val="00531615"/>
    <w:rsid w:val="00540943"/>
    <w:rsid w:val="00540A1D"/>
    <w:rsid w:val="00542480"/>
    <w:rsid w:val="0054331A"/>
    <w:rsid w:val="00544A93"/>
    <w:rsid w:val="00546AFC"/>
    <w:rsid w:val="005506F5"/>
    <w:rsid w:val="00550A51"/>
    <w:rsid w:val="00551839"/>
    <w:rsid w:val="005522C1"/>
    <w:rsid w:val="00552F2A"/>
    <w:rsid w:val="005539DD"/>
    <w:rsid w:val="00553D54"/>
    <w:rsid w:val="00554164"/>
    <w:rsid w:val="00554D80"/>
    <w:rsid w:val="00555493"/>
    <w:rsid w:val="005560E8"/>
    <w:rsid w:val="00556F6B"/>
    <w:rsid w:val="005572A4"/>
    <w:rsid w:val="005576A4"/>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77B6A"/>
    <w:rsid w:val="0058064E"/>
    <w:rsid w:val="0058213C"/>
    <w:rsid w:val="00582955"/>
    <w:rsid w:val="00582C15"/>
    <w:rsid w:val="0058318C"/>
    <w:rsid w:val="005848AB"/>
    <w:rsid w:val="005854B5"/>
    <w:rsid w:val="00585C24"/>
    <w:rsid w:val="00590B1E"/>
    <w:rsid w:val="00590B9A"/>
    <w:rsid w:val="005913D0"/>
    <w:rsid w:val="00591F7C"/>
    <w:rsid w:val="005921A3"/>
    <w:rsid w:val="00592967"/>
    <w:rsid w:val="0059420C"/>
    <w:rsid w:val="0059526E"/>
    <w:rsid w:val="0059638B"/>
    <w:rsid w:val="005A05E5"/>
    <w:rsid w:val="005A171E"/>
    <w:rsid w:val="005A1F0F"/>
    <w:rsid w:val="005A3519"/>
    <w:rsid w:val="005A39F5"/>
    <w:rsid w:val="005A501F"/>
    <w:rsid w:val="005A534D"/>
    <w:rsid w:val="005A609D"/>
    <w:rsid w:val="005A6481"/>
    <w:rsid w:val="005A648B"/>
    <w:rsid w:val="005A7205"/>
    <w:rsid w:val="005B12AA"/>
    <w:rsid w:val="005B1C8A"/>
    <w:rsid w:val="005B4239"/>
    <w:rsid w:val="005B49F4"/>
    <w:rsid w:val="005B5FD6"/>
    <w:rsid w:val="005B7220"/>
    <w:rsid w:val="005B7A2A"/>
    <w:rsid w:val="005B7FED"/>
    <w:rsid w:val="005C03D8"/>
    <w:rsid w:val="005C2CAB"/>
    <w:rsid w:val="005C37AE"/>
    <w:rsid w:val="005C55E1"/>
    <w:rsid w:val="005C56C7"/>
    <w:rsid w:val="005C591B"/>
    <w:rsid w:val="005C6223"/>
    <w:rsid w:val="005C6277"/>
    <w:rsid w:val="005C71BD"/>
    <w:rsid w:val="005D08AD"/>
    <w:rsid w:val="005D0ACA"/>
    <w:rsid w:val="005D179E"/>
    <w:rsid w:val="005D1DB4"/>
    <w:rsid w:val="005D24BB"/>
    <w:rsid w:val="005D2BFF"/>
    <w:rsid w:val="005D2ED2"/>
    <w:rsid w:val="005D4FF1"/>
    <w:rsid w:val="005D7310"/>
    <w:rsid w:val="005D77FD"/>
    <w:rsid w:val="005E006E"/>
    <w:rsid w:val="005E0436"/>
    <w:rsid w:val="005E0DF8"/>
    <w:rsid w:val="005E1204"/>
    <w:rsid w:val="005E13D6"/>
    <w:rsid w:val="005E1489"/>
    <w:rsid w:val="005E1D63"/>
    <w:rsid w:val="005E2687"/>
    <w:rsid w:val="005E3202"/>
    <w:rsid w:val="005E3B97"/>
    <w:rsid w:val="005E4016"/>
    <w:rsid w:val="005E5D9F"/>
    <w:rsid w:val="005E7DF0"/>
    <w:rsid w:val="005F0F4A"/>
    <w:rsid w:val="005F102E"/>
    <w:rsid w:val="005F1A1A"/>
    <w:rsid w:val="005F31C1"/>
    <w:rsid w:val="005F3FC2"/>
    <w:rsid w:val="005F41BD"/>
    <w:rsid w:val="005F4772"/>
    <w:rsid w:val="005F4A41"/>
    <w:rsid w:val="005F4BFC"/>
    <w:rsid w:val="005F7B64"/>
    <w:rsid w:val="005F7F63"/>
    <w:rsid w:val="006020E5"/>
    <w:rsid w:val="006022B8"/>
    <w:rsid w:val="006029BF"/>
    <w:rsid w:val="00604DA8"/>
    <w:rsid w:val="006061F3"/>
    <w:rsid w:val="0060642B"/>
    <w:rsid w:val="006068AA"/>
    <w:rsid w:val="00606EF9"/>
    <w:rsid w:val="00607951"/>
    <w:rsid w:val="0061109D"/>
    <w:rsid w:val="006112AE"/>
    <w:rsid w:val="00611523"/>
    <w:rsid w:val="0061216E"/>
    <w:rsid w:val="00612309"/>
    <w:rsid w:val="00612B51"/>
    <w:rsid w:val="00616519"/>
    <w:rsid w:val="0061652D"/>
    <w:rsid w:val="006167C7"/>
    <w:rsid w:val="0062049C"/>
    <w:rsid w:val="00620C85"/>
    <w:rsid w:val="0062150C"/>
    <w:rsid w:val="006222D5"/>
    <w:rsid w:val="00622D79"/>
    <w:rsid w:val="00622E65"/>
    <w:rsid w:val="0062438E"/>
    <w:rsid w:val="0063098B"/>
    <w:rsid w:val="0063214F"/>
    <w:rsid w:val="00633717"/>
    <w:rsid w:val="00633C4A"/>
    <w:rsid w:val="00633E94"/>
    <w:rsid w:val="00634179"/>
    <w:rsid w:val="00634A6A"/>
    <w:rsid w:val="00635F70"/>
    <w:rsid w:val="00640E28"/>
    <w:rsid w:val="006412DE"/>
    <w:rsid w:val="00641A0D"/>
    <w:rsid w:val="0064215F"/>
    <w:rsid w:val="006425E6"/>
    <w:rsid w:val="006438D2"/>
    <w:rsid w:val="00644E9A"/>
    <w:rsid w:val="00644F4B"/>
    <w:rsid w:val="0064512D"/>
    <w:rsid w:val="0064560A"/>
    <w:rsid w:val="00645919"/>
    <w:rsid w:val="00650301"/>
    <w:rsid w:val="006520D2"/>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2B3E"/>
    <w:rsid w:val="006758F5"/>
    <w:rsid w:val="00676E22"/>
    <w:rsid w:val="006770F5"/>
    <w:rsid w:val="006779E0"/>
    <w:rsid w:val="00677E60"/>
    <w:rsid w:val="00680348"/>
    <w:rsid w:val="0068347C"/>
    <w:rsid w:val="00684DBB"/>
    <w:rsid w:val="006901C0"/>
    <w:rsid w:val="00691162"/>
    <w:rsid w:val="0069140B"/>
    <w:rsid w:val="006936D6"/>
    <w:rsid w:val="00693E85"/>
    <w:rsid w:val="00696461"/>
    <w:rsid w:val="00696561"/>
    <w:rsid w:val="00697EC0"/>
    <w:rsid w:val="006A0365"/>
    <w:rsid w:val="006A05C8"/>
    <w:rsid w:val="006A13B8"/>
    <w:rsid w:val="006A4751"/>
    <w:rsid w:val="006A4C9C"/>
    <w:rsid w:val="006A78FB"/>
    <w:rsid w:val="006B1062"/>
    <w:rsid w:val="006B244D"/>
    <w:rsid w:val="006B29E5"/>
    <w:rsid w:val="006B44FD"/>
    <w:rsid w:val="006B4BB7"/>
    <w:rsid w:val="006C04BA"/>
    <w:rsid w:val="006C054E"/>
    <w:rsid w:val="006C096E"/>
    <w:rsid w:val="006C0F68"/>
    <w:rsid w:val="006C1593"/>
    <w:rsid w:val="006C16B6"/>
    <w:rsid w:val="006C1785"/>
    <w:rsid w:val="006C256C"/>
    <w:rsid w:val="006C283A"/>
    <w:rsid w:val="006C2904"/>
    <w:rsid w:val="006C2DAD"/>
    <w:rsid w:val="006C2E35"/>
    <w:rsid w:val="006C3F51"/>
    <w:rsid w:val="006C45BE"/>
    <w:rsid w:val="006C5159"/>
    <w:rsid w:val="006C5398"/>
    <w:rsid w:val="006C6295"/>
    <w:rsid w:val="006C6383"/>
    <w:rsid w:val="006C6617"/>
    <w:rsid w:val="006C686C"/>
    <w:rsid w:val="006C790D"/>
    <w:rsid w:val="006D0FBF"/>
    <w:rsid w:val="006D1889"/>
    <w:rsid w:val="006D3199"/>
    <w:rsid w:val="006D3276"/>
    <w:rsid w:val="006D48D5"/>
    <w:rsid w:val="006E3B7B"/>
    <w:rsid w:val="006E3E52"/>
    <w:rsid w:val="006E4514"/>
    <w:rsid w:val="006E5775"/>
    <w:rsid w:val="006E59C3"/>
    <w:rsid w:val="006E61D2"/>
    <w:rsid w:val="006E6C7A"/>
    <w:rsid w:val="006E72AC"/>
    <w:rsid w:val="006E73FC"/>
    <w:rsid w:val="006F00E6"/>
    <w:rsid w:val="006F294B"/>
    <w:rsid w:val="006F3557"/>
    <w:rsid w:val="006F47BA"/>
    <w:rsid w:val="00700FF6"/>
    <w:rsid w:val="007017B8"/>
    <w:rsid w:val="00702E65"/>
    <w:rsid w:val="00704D70"/>
    <w:rsid w:val="00705C62"/>
    <w:rsid w:val="00705F72"/>
    <w:rsid w:val="0070614A"/>
    <w:rsid w:val="00706E64"/>
    <w:rsid w:val="007102E7"/>
    <w:rsid w:val="00713FB6"/>
    <w:rsid w:val="007150BA"/>
    <w:rsid w:val="007151EF"/>
    <w:rsid w:val="00717A93"/>
    <w:rsid w:val="0072282A"/>
    <w:rsid w:val="00723E58"/>
    <w:rsid w:val="00724C6E"/>
    <w:rsid w:val="007261D0"/>
    <w:rsid w:val="00727149"/>
    <w:rsid w:val="007278F2"/>
    <w:rsid w:val="00730C7C"/>
    <w:rsid w:val="0073218D"/>
    <w:rsid w:val="007351DD"/>
    <w:rsid w:val="00735351"/>
    <w:rsid w:val="00736CF6"/>
    <w:rsid w:val="007371C0"/>
    <w:rsid w:val="00737C88"/>
    <w:rsid w:val="0074087C"/>
    <w:rsid w:val="00742BFE"/>
    <w:rsid w:val="00744521"/>
    <w:rsid w:val="00745A87"/>
    <w:rsid w:val="007463B3"/>
    <w:rsid w:val="007466D4"/>
    <w:rsid w:val="0074690C"/>
    <w:rsid w:val="00753B63"/>
    <w:rsid w:val="00754E3A"/>
    <w:rsid w:val="00757709"/>
    <w:rsid w:val="00760418"/>
    <w:rsid w:val="00761F0B"/>
    <w:rsid w:val="007622FD"/>
    <w:rsid w:val="00762957"/>
    <w:rsid w:val="00762B51"/>
    <w:rsid w:val="0076476B"/>
    <w:rsid w:val="007647FB"/>
    <w:rsid w:val="0076517C"/>
    <w:rsid w:val="007654AF"/>
    <w:rsid w:val="007656A0"/>
    <w:rsid w:val="00765FF2"/>
    <w:rsid w:val="00766A63"/>
    <w:rsid w:val="00766FCC"/>
    <w:rsid w:val="007671F3"/>
    <w:rsid w:val="0076726B"/>
    <w:rsid w:val="00767DA4"/>
    <w:rsid w:val="00770471"/>
    <w:rsid w:val="007704FC"/>
    <w:rsid w:val="00773313"/>
    <w:rsid w:val="007744C3"/>
    <w:rsid w:val="00775C62"/>
    <w:rsid w:val="00775D8B"/>
    <w:rsid w:val="00776DB3"/>
    <w:rsid w:val="00782221"/>
    <w:rsid w:val="00783F2E"/>
    <w:rsid w:val="007851FC"/>
    <w:rsid w:val="00785DD8"/>
    <w:rsid w:val="007865CA"/>
    <w:rsid w:val="00786643"/>
    <w:rsid w:val="00787354"/>
    <w:rsid w:val="00787C8E"/>
    <w:rsid w:val="00790043"/>
    <w:rsid w:val="00791129"/>
    <w:rsid w:val="007920C9"/>
    <w:rsid w:val="00792189"/>
    <w:rsid w:val="007923DA"/>
    <w:rsid w:val="007925DB"/>
    <w:rsid w:val="007945EB"/>
    <w:rsid w:val="00795ED6"/>
    <w:rsid w:val="0079612F"/>
    <w:rsid w:val="00797C54"/>
    <w:rsid w:val="007A1013"/>
    <w:rsid w:val="007A13E2"/>
    <w:rsid w:val="007A3210"/>
    <w:rsid w:val="007A329D"/>
    <w:rsid w:val="007A47E7"/>
    <w:rsid w:val="007A72A8"/>
    <w:rsid w:val="007B2BAF"/>
    <w:rsid w:val="007B3B54"/>
    <w:rsid w:val="007B47AF"/>
    <w:rsid w:val="007B6073"/>
    <w:rsid w:val="007B7FB8"/>
    <w:rsid w:val="007C123C"/>
    <w:rsid w:val="007C1E68"/>
    <w:rsid w:val="007C219B"/>
    <w:rsid w:val="007C2716"/>
    <w:rsid w:val="007C3523"/>
    <w:rsid w:val="007C5BB5"/>
    <w:rsid w:val="007C5E86"/>
    <w:rsid w:val="007C79C2"/>
    <w:rsid w:val="007C7C51"/>
    <w:rsid w:val="007D0CCB"/>
    <w:rsid w:val="007D32DB"/>
    <w:rsid w:val="007D35BF"/>
    <w:rsid w:val="007D35F4"/>
    <w:rsid w:val="007D5585"/>
    <w:rsid w:val="007D7CE6"/>
    <w:rsid w:val="007E3382"/>
    <w:rsid w:val="007E45A6"/>
    <w:rsid w:val="007E66B0"/>
    <w:rsid w:val="007E76B9"/>
    <w:rsid w:val="007E7A00"/>
    <w:rsid w:val="007F147B"/>
    <w:rsid w:val="007F219C"/>
    <w:rsid w:val="007F5A0B"/>
    <w:rsid w:val="007F6C22"/>
    <w:rsid w:val="007F7C20"/>
    <w:rsid w:val="00800702"/>
    <w:rsid w:val="00800A5A"/>
    <w:rsid w:val="00801BA5"/>
    <w:rsid w:val="00801DC1"/>
    <w:rsid w:val="00802366"/>
    <w:rsid w:val="00803D33"/>
    <w:rsid w:val="00803E01"/>
    <w:rsid w:val="0080465F"/>
    <w:rsid w:val="008055A9"/>
    <w:rsid w:val="008064DE"/>
    <w:rsid w:val="0081669B"/>
    <w:rsid w:val="0082204C"/>
    <w:rsid w:val="00823DFB"/>
    <w:rsid w:val="00826A92"/>
    <w:rsid w:val="008275FF"/>
    <w:rsid w:val="00830EBA"/>
    <w:rsid w:val="00831C82"/>
    <w:rsid w:val="008340B1"/>
    <w:rsid w:val="00835323"/>
    <w:rsid w:val="00835E21"/>
    <w:rsid w:val="00835FE8"/>
    <w:rsid w:val="008369C1"/>
    <w:rsid w:val="00836C89"/>
    <w:rsid w:val="008374EF"/>
    <w:rsid w:val="00837A79"/>
    <w:rsid w:val="0084065B"/>
    <w:rsid w:val="00841A43"/>
    <w:rsid w:val="00841E18"/>
    <w:rsid w:val="00841F62"/>
    <w:rsid w:val="0084218C"/>
    <w:rsid w:val="00842673"/>
    <w:rsid w:val="00842AD6"/>
    <w:rsid w:val="0084312A"/>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09C9"/>
    <w:rsid w:val="008617A3"/>
    <w:rsid w:val="0086530F"/>
    <w:rsid w:val="00866448"/>
    <w:rsid w:val="008672B4"/>
    <w:rsid w:val="00867BDA"/>
    <w:rsid w:val="00867D7C"/>
    <w:rsid w:val="0087004B"/>
    <w:rsid w:val="00870684"/>
    <w:rsid w:val="0087138B"/>
    <w:rsid w:val="00872B26"/>
    <w:rsid w:val="00873A8A"/>
    <w:rsid w:val="00874D6B"/>
    <w:rsid w:val="0087682F"/>
    <w:rsid w:val="00876D6B"/>
    <w:rsid w:val="00876E59"/>
    <w:rsid w:val="008770D4"/>
    <w:rsid w:val="00880E11"/>
    <w:rsid w:val="00882345"/>
    <w:rsid w:val="0088362F"/>
    <w:rsid w:val="00883791"/>
    <w:rsid w:val="008861A5"/>
    <w:rsid w:val="00886AE0"/>
    <w:rsid w:val="00887F07"/>
    <w:rsid w:val="00887FC5"/>
    <w:rsid w:val="00890E11"/>
    <w:rsid w:val="00890EC1"/>
    <w:rsid w:val="00893A7F"/>
    <w:rsid w:val="00894A12"/>
    <w:rsid w:val="00895B16"/>
    <w:rsid w:val="008A18F5"/>
    <w:rsid w:val="008A2AC2"/>
    <w:rsid w:val="008A3EEA"/>
    <w:rsid w:val="008A6214"/>
    <w:rsid w:val="008B06A0"/>
    <w:rsid w:val="008B1267"/>
    <w:rsid w:val="008B23F5"/>
    <w:rsid w:val="008B2446"/>
    <w:rsid w:val="008B2551"/>
    <w:rsid w:val="008B423F"/>
    <w:rsid w:val="008B42DB"/>
    <w:rsid w:val="008B576A"/>
    <w:rsid w:val="008B60AF"/>
    <w:rsid w:val="008B72FF"/>
    <w:rsid w:val="008B7AB7"/>
    <w:rsid w:val="008C1F20"/>
    <w:rsid w:val="008C4580"/>
    <w:rsid w:val="008C5157"/>
    <w:rsid w:val="008C7236"/>
    <w:rsid w:val="008D2CF7"/>
    <w:rsid w:val="008D467A"/>
    <w:rsid w:val="008D5152"/>
    <w:rsid w:val="008D65EA"/>
    <w:rsid w:val="008E14D7"/>
    <w:rsid w:val="008E16B3"/>
    <w:rsid w:val="008E26E8"/>
    <w:rsid w:val="008E768E"/>
    <w:rsid w:val="008E7D1A"/>
    <w:rsid w:val="008F09FF"/>
    <w:rsid w:val="008F116E"/>
    <w:rsid w:val="008F2ABF"/>
    <w:rsid w:val="008F3FE2"/>
    <w:rsid w:val="008F57F5"/>
    <w:rsid w:val="008F631F"/>
    <w:rsid w:val="008F633D"/>
    <w:rsid w:val="00901089"/>
    <w:rsid w:val="00901DC3"/>
    <w:rsid w:val="00902F6C"/>
    <w:rsid w:val="00903D29"/>
    <w:rsid w:val="0090433C"/>
    <w:rsid w:val="00904B21"/>
    <w:rsid w:val="00904DBA"/>
    <w:rsid w:val="00905468"/>
    <w:rsid w:val="00905C5C"/>
    <w:rsid w:val="00906665"/>
    <w:rsid w:val="00906D98"/>
    <w:rsid w:val="00910A7F"/>
    <w:rsid w:val="00914236"/>
    <w:rsid w:val="0091537F"/>
    <w:rsid w:val="00915799"/>
    <w:rsid w:val="00917313"/>
    <w:rsid w:val="009221D2"/>
    <w:rsid w:val="00922584"/>
    <w:rsid w:val="0092595F"/>
    <w:rsid w:val="0092651C"/>
    <w:rsid w:val="0092692E"/>
    <w:rsid w:val="00926FFA"/>
    <w:rsid w:val="00927078"/>
    <w:rsid w:val="00927229"/>
    <w:rsid w:val="00927A85"/>
    <w:rsid w:val="0093093D"/>
    <w:rsid w:val="009313D8"/>
    <w:rsid w:val="009336CD"/>
    <w:rsid w:val="00933AC4"/>
    <w:rsid w:val="00933CD5"/>
    <w:rsid w:val="009351B0"/>
    <w:rsid w:val="00935FD6"/>
    <w:rsid w:val="0093775C"/>
    <w:rsid w:val="009416BA"/>
    <w:rsid w:val="00942DBE"/>
    <w:rsid w:val="00943192"/>
    <w:rsid w:val="009457F0"/>
    <w:rsid w:val="009472ED"/>
    <w:rsid w:val="009475D8"/>
    <w:rsid w:val="00947CE4"/>
    <w:rsid w:val="0095147A"/>
    <w:rsid w:val="00951AEC"/>
    <w:rsid w:val="009521D3"/>
    <w:rsid w:val="0095366B"/>
    <w:rsid w:val="009543AC"/>
    <w:rsid w:val="00955014"/>
    <w:rsid w:val="00955CFB"/>
    <w:rsid w:val="00955F26"/>
    <w:rsid w:val="00956C4B"/>
    <w:rsid w:val="00956CFB"/>
    <w:rsid w:val="0096141D"/>
    <w:rsid w:val="00961698"/>
    <w:rsid w:val="009616B5"/>
    <w:rsid w:val="00961BE8"/>
    <w:rsid w:val="00961EE9"/>
    <w:rsid w:val="00962154"/>
    <w:rsid w:val="0096224B"/>
    <w:rsid w:val="009624EF"/>
    <w:rsid w:val="00962AA9"/>
    <w:rsid w:val="009639BC"/>
    <w:rsid w:val="009639C4"/>
    <w:rsid w:val="00963BE7"/>
    <w:rsid w:val="009643E2"/>
    <w:rsid w:val="00965863"/>
    <w:rsid w:val="0096668D"/>
    <w:rsid w:val="00966771"/>
    <w:rsid w:val="009672F9"/>
    <w:rsid w:val="0096733C"/>
    <w:rsid w:val="00967567"/>
    <w:rsid w:val="0097055F"/>
    <w:rsid w:val="00971152"/>
    <w:rsid w:val="00974530"/>
    <w:rsid w:val="00975A5C"/>
    <w:rsid w:val="00976319"/>
    <w:rsid w:val="009765EB"/>
    <w:rsid w:val="009801F7"/>
    <w:rsid w:val="009813C3"/>
    <w:rsid w:val="00984344"/>
    <w:rsid w:val="00985AF3"/>
    <w:rsid w:val="00985BB9"/>
    <w:rsid w:val="009863B8"/>
    <w:rsid w:val="009901AC"/>
    <w:rsid w:val="00990702"/>
    <w:rsid w:val="00991E15"/>
    <w:rsid w:val="00992955"/>
    <w:rsid w:val="00994650"/>
    <w:rsid w:val="00995154"/>
    <w:rsid w:val="0099608D"/>
    <w:rsid w:val="0099771A"/>
    <w:rsid w:val="00997DCD"/>
    <w:rsid w:val="009A080D"/>
    <w:rsid w:val="009A085A"/>
    <w:rsid w:val="009A1840"/>
    <w:rsid w:val="009A18C7"/>
    <w:rsid w:val="009A2591"/>
    <w:rsid w:val="009A46F5"/>
    <w:rsid w:val="009A4D77"/>
    <w:rsid w:val="009A5986"/>
    <w:rsid w:val="009A6174"/>
    <w:rsid w:val="009A64EA"/>
    <w:rsid w:val="009A6E17"/>
    <w:rsid w:val="009A7BBD"/>
    <w:rsid w:val="009A7CEB"/>
    <w:rsid w:val="009B03BC"/>
    <w:rsid w:val="009B0BC0"/>
    <w:rsid w:val="009B0CF9"/>
    <w:rsid w:val="009B399B"/>
    <w:rsid w:val="009B40BA"/>
    <w:rsid w:val="009B7AC0"/>
    <w:rsid w:val="009C0B29"/>
    <w:rsid w:val="009C1184"/>
    <w:rsid w:val="009C1557"/>
    <w:rsid w:val="009C1899"/>
    <w:rsid w:val="009C2D0F"/>
    <w:rsid w:val="009C328F"/>
    <w:rsid w:val="009C51BE"/>
    <w:rsid w:val="009C7863"/>
    <w:rsid w:val="009C7A26"/>
    <w:rsid w:val="009D1AC2"/>
    <w:rsid w:val="009D1BC7"/>
    <w:rsid w:val="009D20D1"/>
    <w:rsid w:val="009D24F5"/>
    <w:rsid w:val="009D3799"/>
    <w:rsid w:val="009D3EEF"/>
    <w:rsid w:val="009D5F19"/>
    <w:rsid w:val="009D6422"/>
    <w:rsid w:val="009D646B"/>
    <w:rsid w:val="009E0AFF"/>
    <w:rsid w:val="009E1183"/>
    <w:rsid w:val="009E2CDD"/>
    <w:rsid w:val="009E6EC3"/>
    <w:rsid w:val="009E7DD5"/>
    <w:rsid w:val="009F1857"/>
    <w:rsid w:val="009F20B9"/>
    <w:rsid w:val="009F42E0"/>
    <w:rsid w:val="009F4907"/>
    <w:rsid w:val="009F79FA"/>
    <w:rsid w:val="00A0104D"/>
    <w:rsid w:val="00A012DA"/>
    <w:rsid w:val="00A031C2"/>
    <w:rsid w:val="00A0348E"/>
    <w:rsid w:val="00A04413"/>
    <w:rsid w:val="00A047AE"/>
    <w:rsid w:val="00A055E2"/>
    <w:rsid w:val="00A059E9"/>
    <w:rsid w:val="00A07398"/>
    <w:rsid w:val="00A10B57"/>
    <w:rsid w:val="00A11F39"/>
    <w:rsid w:val="00A159C3"/>
    <w:rsid w:val="00A15EED"/>
    <w:rsid w:val="00A1605F"/>
    <w:rsid w:val="00A2064D"/>
    <w:rsid w:val="00A20B53"/>
    <w:rsid w:val="00A20CC1"/>
    <w:rsid w:val="00A21420"/>
    <w:rsid w:val="00A214CB"/>
    <w:rsid w:val="00A22E07"/>
    <w:rsid w:val="00A2366B"/>
    <w:rsid w:val="00A23D18"/>
    <w:rsid w:val="00A23DCA"/>
    <w:rsid w:val="00A247C1"/>
    <w:rsid w:val="00A2599B"/>
    <w:rsid w:val="00A25A95"/>
    <w:rsid w:val="00A25E5C"/>
    <w:rsid w:val="00A30220"/>
    <w:rsid w:val="00A341CB"/>
    <w:rsid w:val="00A343D4"/>
    <w:rsid w:val="00A35140"/>
    <w:rsid w:val="00A35B79"/>
    <w:rsid w:val="00A36A19"/>
    <w:rsid w:val="00A36C40"/>
    <w:rsid w:val="00A37044"/>
    <w:rsid w:val="00A37500"/>
    <w:rsid w:val="00A43049"/>
    <w:rsid w:val="00A44441"/>
    <w:rsid w:val="00A44A9B"/>
    <w:rsid w:val="00A44D06"/>
    <w:rsid w:val="00A45697"/>
    <w:rsid w:val="00A45A27"/>
    <w:rsid w:val="00A465DF"/>
    <w:rsid w:val="00A46B58"/>
    <w:rsid w:val="00A51C30"/>
    <w:rsid w:val="00A52AD6"/>
    <w:rsid w:val="00A531F0"/>
    <w:rsid w:val="00A53921"/>
    <w:rsid w:val="00A54627"/>
    <w:rsid w:val="00A546A4"/>
    <w:rsid w:val="00A551CE"/>
    <w:rsid w:val="00A60C36"/>
    <w:rsid w:val="00A60DE3"/>
    <w:rsid w:val="00A61D2B"/>
    <w:rsid w:val="00A63038"/>
    <w:rsid w:val="00A647AD"/>
    <w:rsid w:val="00A64805"/>
    <w:rsid w:val="00A66441"/>
    <w:rsid w:val="00A66D9B"/>
    <w:rsid w:val="00A677B9"/>
    <w:rsid w:val="00A71786"/>
    <w:rsid w:val="00A71884"/>
    <w:rsid w:val="00A71ACE"/>
    <w:rsid w:val="00A71E1F"/>
    <w:rsid w:val="00A727A8"/>
    <w:rsid w:val="00A73A14"/>
    <w:rsid w:val="00A7456D"/>
    <w:rsid w:val="00A75980"/>
    <w:rsid w:val="00A7700B"/>
    <w:rsid w:val="00A80301"/>
    <w:rsid w:val="00A80C04"/>
    <w:rsid w:val="00A8346F"/>
    <w:rsid w:val="00A84C52"/>
    <w:rsid w:val="00A86005"/>
    <w:rsid w:val="00A86360"/>
    <w:rsid w:val="00A86723"/>
    <w:rsid w:val="00A86D01"/>
    <w:rsid w:val="00A9317D"/>
    <w:rsid w:val="00A93684"/>
    <w:rsid w:val="00A93DBB"/>
    <w:rsid w:val="00A95FFC"/>
    <w:rsid w:val="00A975FF"/>
    <w:rsid w:val="00A97CA9"/>
    <w:rsid w:val="00A97DB5"/>
    <w:rsid w:val="00AA10D4"/>
    <w:rsid w:val="00AA15D0"/>
    <w:rsid w:val="00AA2331"/>
    <w:rsid w:val="00AA4BA5"/>
    <w:rsid w:val="00AA522E"/>
    <w:rsid w:val="00AA71E7"/>
    <w:rsid w:val="00AB0896"/>
    <w:rsid w:val="00AB0DC6"/>
    <w:rsid w:val="00AB1191"/>
    <w:rsid w:val="00AB1D2B"/>
    <w:rsid w:val="00AB1E9A"/>
    <w:rsid w:val="00AB23EE"/>
    <w:rsid w:val="00AB59B4"/>
    <w:rsid w:val="00AB5A19"/>
    <w:rsid w:val="00AB5B24"/>
    <w:rsid w:val="00AB787F"/>
    <w:rsid w:val="00AB7CE1"/>
    <w:rsid w:val="00AB7F32"/>
    <w:rsid w:val="00AC027C"/>
    <w:rsid w:val="00AC05C6"/>
    <w:rsid w:val="00AC1F1C"/>
    <w:rsid w:val="00AC2566"/>
    <w:rsid w:val="00AC2A56"/>
    <w:rsid w:val="00AC6ABA"/>
    <w:rsid w:val="00AD01CA"/>
    <w:rsid w:val="00AD0A3A"/>
    <w:rsid w:val="00AD12C5"/>
    <w:rsid w:val="00AD19C9"/>
    <w:rsid w:val="00AD3876"/>
    <w:rsid w:val="00AD3D39"/>
    <w:rsid w:val="00AD46AE"/>
    <w:rsid w:val="00AD55EF"/>
    <w:rsid w:val="00AD6ABB"/>
    <w:rsid w:val="00AD7DEB"/>
    <w:rsid w:val="00AE092E"/>
    <w:rsid w:val="00AE0959"/>
    <w:rsid w:val="00AE1338"/>
    <w:rsid w:val="00AE1B49"/>
    <w:rsid w:val="00AE22AF"/>
    <w:rsid w:val="00AE2DB6"/>
    <w:rsid w:val="00AE3AFD"/>
    <w:rsid w:val="00AE489B"/>
    <w:rsid w:val="00AE59D8"/>
    <w:rsid w:val="00AE6474"/>
    <w:rsid w:val="00AF0EAD"/>
    <w:rsid w:val="00AF116A"/>
    <w:rsid w:val="00AF1299"/>
    <w:rsid w:val="00AF2A39"/>
    <w:rsid w:val="00AF32B6"/>
    <w:rsid w:val="00AF4143"/>
    <w:rsid w:val="00AF517D"/>
    <w:rsid w:val="00AF52B6"/>
    <w:rsid w:val="00AF5C65"/>
    <w:rsid w:val="00B0003F"/>
    <w:rsid w:val="00B00987"/>
    <w:rsid w:val="00B01A73"/>
    <w:rsid w:val="00B03187"/>
    <w:rsid w:val="00B06365"/>
    <w:rsid w:val="00B0677F"/>
    <w:rsid w:val="00B068B0"/>
    <w:rsid w:val="00B100B1"/>
    <w:rsid w:val="00B1159C"/>
    <w:rsid w:val="00B12A4E"/>
    <w:rsid w:val="00B131E3"/>
    <w:rsid w:val="00B14BE2"/>
    <w:rsid w:val="00B153C2"/>
    <w:rsid w:val="00B159EB"/>
    <w:rsid w:val="00B15BC4"/>
    <w:rsid w:val="00B15C24"/>
    <w:rsid w:val="00B1743A"/>
    <w:rsid w:val="00B177DE"/>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0B0"/>
    <w:rsid w:val="00B55854"/>
    <w:rsid w:val="00B55916"/>
    <w:rsid w:val="00B55F48"/>
    <w:rsid w:val="00B56258"/>
    <w:rsid w:val="00B56BE3"/>
    <w:rsid w:val="00B57A63"/>
    <w:rsid w:val="00B64018"/>
    <w:rsid w:val="00B64B0C"/>
    <w:rsid w:val="00B675CD"/>
    <w:rsid w:val="00B67D91"/>
    <w:rsid w:val="00B700B4"/>
    <w:rsid w:val="00B70B3A"/>
    <w:rsid w:val="00B71548"/>
    <w:rsid w:val="00B72EB1"/>
    <w:rsid w:val="00B73D41"/>
    <w:rsid w:val="00B75DA6"/>
    <w:rsid w:val="00B761F3"/>
    <w:rsid w:val="00B80B8A"/>
    <w:rsid w:val="00B80FDA"/>
    <w:rsid w:val="00B840FA"/>
    <w:rsid w:val="00B8481A"/>
    <w:rsid w:val="00B8567F"/>
    <w:rsid w:val="00B86124"/>
    <w:rsid w:val="00B867DB"/>
    <w:rsid w:val="00B86ADB"/>
    <w:rsid w:val="00B87532"/>
    <w:rsid w:val="00B877AD"/>
    <w:rsid w:val="00B877DF"/>
    <w:rsid w:val="00B91138"/>
    <w:rsid w:val="00B91DE5"/>
    <w:rsid w:val="00B91DF1"/>
    <w:rsid w:val="00B927D7"/>
    <w:rsid w:val="00B92E3B"/>
    <w:rsid w:val="00B93BC6"/>
    <w:rsid w:val="00B952B4"/>
    <w:rsid w:val="00B95C2B"/>
    <w:rsid w:val="00B95FAB"/>
    <w:rsid w:val="00BA1907"/>
    <w:rsid w:val="00BA3558"/>
    <w:rsid w:val="00BA40EB"/>
    <w:rsid w:val="00BA54D7"/>
    <w:rsid w:val="00BA5A1F"/>
    <w:rsid w:val="00BA711F"/>
    <w:rsid w:val="00BA7976"/>
    <w:rsid w:val="00BB053F"/>
    <w:rsid w:val="00BB1CA3"/>
    <w:rsid w:val="00BB262C"/>
    <w:rsid w:val="00BB39C9"/>
    <w:rsid w:val="00BB7F78"/>
    <w:rsid w:val="00BC1666"/>
    <w:rsid w:val="00BC1FA3"/>
    <w:rsid w:val="00BC205C"/>
    <w:rsid w:val="00BC2A2B"/>
    <w:rsid w:val="00BC3445"/>
    <w:rsid w:val="00BC3DA4"/>
    <w:rsid w:val="00BC509C"/>
    <w:rsid w:val="00BC7551"/>
    <w:rsid w:val="00BC782E"/>
    <w:rsid w:val="00BD0958"/>
    <w:rsid w:val="00BD13A9"/>
    <w:rsid w:val="00BD1929"/>
    <w:rsid w:val="00BD1F30"/>
    <w:rsid w:val="00BD52BC"/>
    <w:rsid w:val="00BD5DD7"/>
    <w:rsid w:val="00BE09EF"/>
    <w:rsid w:val="00BE1160"/>
    <w:rsid w:val="00BE355C"/>
    <w:rsid w:val="00BE4A62"/>
    <w:rsid w:val="00BE5867"/>
    <w:rsid w:val="00BE73FC"/>
    <w:rsid w:val="00BF1F07"/>
    <w:rsid w:val="00BF3A7B"/>
    <w:rsid w:val="00BF3FF2"/>
    <w:rsid w:val="00BF534E"/>
    <w:rsid w:val="00BF708A"/>
    <w:rsid w:val="00BF7D91"/>
    <w:rsid w:val="00C01760"/>
    <w:rsid w:val="00C038CF"/>
    <w:rsid w:val="00C04381"/>
    <w:rsid w:val="00C0470B"/>
    <w:rsid w:val="00C06350"/>
    <w:rsid w:val="00C078DD"/>
    <w:rsid w:val="00C11B20"/>
    <w:rsid w:val="00C11F0B"/>
    <w:rsid w:val="00C138A4"/>
    <w:rsid w:val="00C152AA"/>
    <w:rsid w:val="00C15C0E"/>
    <w:rsid w:val="00C15F8B"/>
    <w:rsid w:val="00C16EC5"/>
    <w:rsid w:val="00C179E3"/>
    <w:rsid w:val="00C203B4"/>
    <w:rsid w:val="00C205A8"/>
    <w:rsid w:val="00C20C28"/>
    <w:rsid w:val="00C2151E"/>
    <w:rsid w:val="00C21C43"/>
    <w:rsid w:val="00C22ACD"/>
    <w:rsid w:val="00C24000"/>
    <w:rsid w:val="00C2432E"/>
    <w:rsid w:val="00C2469C"/>
    <w:rsid w:val="00C26650"/>
    <w:rsid w:val="00C27AB1"/>
    <w:rsid w:val="00C30856"/>
    <w:rsid w:val="00C31475"/>
    <w:rsid w:val="00C317AF"/>
    <w:rsid w:val="00C31FA3"/>
    <w:rsid w:val="00C325D7"/>
    <w:rsid w:val="00C32F7D"/>
    <w:rsid w:val="00C36ECB"/>
    <w:rsid w:val="00C42554"/>
    <w:rsid w:val="00C4293A"/>
    <w:rsid w:val="00C45704"/>
    <w:rsid w:val="00C4616E"/>
    <w:rsid w:val="00C46D24"/>
    <w:rsid w:val="00C473D8"/>
    <w:rsid w:val="00C50DFF"/>
    <w:rsid w:val="00C5105A"/>
    <w:rsid w:val="00C516D3"/>
    <w:rsid w:val="00C60A13"/>
    <w:rsid w:val="00C62447"/>
    <w:rsid w:val="00C63B37"/>
    <w:rsid w:val="00C63D5E"/>
    <w:rsid w:val="00C6462A"/>
    <w:rsid w:val="00C664FB"/>
    <w:rsid w:val="00C66C3E"/>
    <w:rsid w:val="00C671F3"/>
    <w:rsid w:val="00C7328B"/>
    <w:rsid w:val="00C7403C"/>
    <w:rsid w:val="00C74298"/>
    <w:rsid w:val="00C76649"/>
    <w:rsid w:val="00C821E6"/>
    <w:rsid w:val="00C83274"/>
    <w:rsid w:val="00C84714"/>
    <w:rsid w:val="00C879F3"/>
    <w:rsid w:val="00C9044B"/>
    <w:rsid w:val="00C92783"/>
    <w:rsid w:val="00C92E68"/>
    <w:rsid w:val="00C93331"/>
    <w:rsid w:val="00C93843"/>
    <w:rsid w:val="00C93F51"/>
    <w:rsid w:val="00C9591D"/>
    <w:rsid w:val="00C95B7B"/>
    <w:rsid w:val="00C95CD4"/>
    <w:rsid w:val="00CA021D"/>
    <w:rsid w:val="00CA3A94"/>
    <w:rsid w:val="00CA5A88"/>
    <w:rsid w:val="00CB050F"/>
    <w:rsid w:val="00CB1052"/>
    <w:rsid w:val="00CB15A5"/>
    <w:rsid w:val="00CB40FA"/>
    <w:rsid w:val="00CB5FF0"/>
    <w:rsid w:val="00CB6ADB"/>
    <w:rsid w:val="00CB76E1"/>
    <w:rsid w:val="00CB7EE6"/>
    <w:rsid w:val="00CC0944"/>
    <w:rsid w:val="00CC12FD"/>
    <w:rsid w:val="00CC307F"/>
    <w:rsid w:val="00CC41B5"/>
    <w:rsid w:val="00CC463E"/>
    <w:rsid w:val="00CC7FBA"/>
    <w:rsid w:val="00CD1D19"/>
    <w:rsid w:val="00CD3904"/>
    <w:rsid w:val="00CD3D03"/>
    <w:rsid w:val="00CD3FB5"/>
    <w:rsid w:val="00CD4238"/>
    <w:rsid w:val="00CD7F8B"/>
    <w:rsid w:val="00CE0907"/>
    <w:rsid w:val="00CE1A0A"/>
    <w:rsid w:val="00CE1FC4"/>
    <w:rsid w:val="00CE2661"/>
    <w:rsid w:val="00CE3037"/>
    <w:rsid w:val="00CE5ABD"/>
    <w:rsid w:val="00CE5E02"/>
    <w:rsid w:val="00CE67B0"/>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07DA2"/>
    <w:rsid w:val="00D110C6"/>
    <w:rsid w:val="00D111D0"/>
    <w:rsid w:val="00D11996"/>
    <w:rsid w:val="00D126F0"/>
    <w:rsid w:val="00D155A6"/>
    <w:rsid w:val="00D15662"/>
    <w:rsid w:val="00D15932"/>
    <w:rsid w:val="00D171B5"/>
    <w:rsid w:val="00D1741D"/>
    <w:rsid w:val="00D20966"/>
    <w:rsid w:val="00D21F2A"/>
    <w:rsid w:val="00D241F8"/>
    <w:rsid w:val="00D25E39"/>
    <w:rsid w:val="00D26419"/>
    <w:rsid w:val="00D30DC4"/>
    <w:rsid w:val="00D31644"/>
    <w:rsid w:val="00D31858"/>
    <w:rsid w:val="00D32341"/>
    <w:rsid w:val="00D32679"/>
    <w:rsid w:val="00D32FF1"/>
    <w:rsid w:val="00D355C3"/>
    <w:rsid w:val="00D3607D"/>
    <w:rsid w:val="00D368F1"/>
    <w:rsid w:val="00D4024B"/>
    <w:rsid w:val="00D404A1"/>
    <w:rsid w:val="00D4149A"/>
    <w:rsid w:val="00D42621"/>
    <w:rsid w:val="00D4366A"/>
    <w:rsid w:val="00D44716"/>
    <w:rsid w:val="00D44A35"/>
    <w:rsid w:val="00D44D03"/>
    <w:rsid w:val="00D45547"/>
    <w:rsid w:val="00D50527"/>
    <w:rsid w:val="00D521B1"/>
    <w:rsid w:val="00D53539"/>
    <w:rsid w:val="00D55A34"/>
    <w:rsid w:val="00D565CF"/>
    <w:rsid w:val="00D570C2"/>
    <w:rsid w:val="00D60EDD"/>
    <w:rsid w:val="00D60F59"/>
    <w:rsid w:val="00D6133C"/>
    <w:rsid w:val="00D62671"/>
    <w:rsid w:val="00D62949"/>
    <w:rsid w:val="00D63F92"/>
    <w:rsid w:val="00D6565D"/>
    <w:rsid w:val="00D66C69"/>
    <w:rsid w:val="00D7131C"/>
    <w:rsid w:val="00D75061"/>
    <w:rsid w:val="00D7532F"/>
    <w:rsid w:val="00D767F5"/>
    <w:rsid w:val="00D76AD2"/>
    <w:rsid w:val="00D77692"/>
    <w:rsid w:val="00D8049B"/>
    <w:rsid w:val="00D80F65"/>
    <w:rsid w:val="00D812E8"/>
    <w:rsid w:val="00D81D67"/>
    <w:rsid w:val="00D82F23"/>
    <w:rsid w:val="00D83147"/>
    <w:rsid w:val="00D850DC"/>
    <w:rsid w:val="00D86C3B"/>
    <w:rsid w:val="00D879A0"/>
    <w:rsid w:val="00D87BC9"/>
    <w:rsid w:val="00D9160C"/>
    <w:rsid w:val="00D93202"/>
    <w:rsid w:val="00D939A3"/>
    <w:rsid w:val="00D93C3D"/>
    <w:rsid w:val="00D94145"/>
    <w:rsid w:val="00D94E6E"/>
    <w:rsid w:val="00D9574F"/>
    <w:rsid w:val="00D95DA4"/>
    <w:rsid w:val="00D96755"/>
    <w:rsid w:val="00D96A92"/>
    <w:rsid w:val="00D9759B"/>
    <w:rsid w:val="00D9789E"/>
    <w:rsid w:val="00DA19A5"/>
    <w:rsid w:val="00DA1C66"/>
    <w:rsid w:val="00DA1DF3"/>
    <w:rsid w:val="00DA3ABF"/>
    <w:rsid w:val="00DA4796"/>
    <w:rsid w:val="00DA4F75"/>
    <w:rsid w:val="00DA5423"/>
    <w:rsid w:val="00DA704A"/>
    <w:rsid w:val="00DA7165"/>
    <w:rsid w:val="00DB3B15"/>
    <w:rsid w:val="00DB445A"/>
    <w:rsid w:val="00DB4B8B"/>
    <w:rsid w:val="00DB573A"/>
    <w:rsid w:val="00DB6077"/>
    <w:rsid w:val="00DB67AF"/>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573A"/>
    <w:rsid w:val="00DD623C"/>
    <w:rsid w:val="00DE2EFB"/>
    <w:rsid w:val="00DE34D8"/>
    <w:rsid w:val="00DE406F"/>
    <w:rsid w:val="00DE4547"/>
    <w:rsid w:val="00DE4F51"/>
    <w:rsid w:val="00DE6B17"/>
    <w:rsid w:val="00DE7771"/>
    <w:rsid w:val="00DF0636"/>
    <w:rsid w:val="00DF07D9"/>
    <w:rsid w:val="00DF1B79"/>
    <w:rsid w:val="00DF58BE"/>
    <w:rsid w:val="00DF59EC"/>
    <w:rsid w:val="00E01E31"/>
    <w:rsid w:val="00E024CF"/>
    <w:rsid w:val="00E02D77"/>
    <w:rsid w:val="00E03615"/>
    <w:rsid w:val="00E041E3"/>
    <w:rsid w:val="00E079DE"/>
    <w:rsid w:val="00E108EE"/>
    <w:rsid w:val="00E1168B"/>
    <w:rsid w:val="00E128FD"/>
    <w:rsid w:val="00E135AF"/>
    <w:rsid w:val="00E14870"/>
    <w:rsid w:val="00E16C11"/>
    <w:rsid w:val="00E200F7"/>
    <w:rsid w:val="00E22C03"/>
    <w:rsid w:val="00E23BD9"/>
    <w:rsid w:val="00E23D13"/>
    <w:rsid w:val="00E23E84"/>
    <w:rsid w:val="00E244BE"/>
    <w:rsid w:val="00E24607"/>
    <w:rsid w:val="00E25F3F"/>
    <w:rsid w:val="00E26149"/>
    <w:rsid w:val="00E26309"/>
    <w:rsid w:val="00E27BD3"/>
    <w:rsid w:val="00E3088E"/>
    <w:rsid w:val="00E314C8"/>
    <w:rsid w:val="00E328F3"/>
    <w:rsid w:val="00E337A0"/>
    <w:rsid w:val="00E33A5B"/>
    <w:rsid w:val="00E356B4"/>
    <w:rsid w:val="00E35732"/>
    <w:rsid w:val="00E40626"/>
    <w:rsid w:val="00E4107E"/>
    <w:rsid w:val="00E423C1"/>
    <w:rsid w:val="00E4286E"/>
    <w:rsid w:val="00E44A3D"/>
    <w:rsid w:val="00E45C28"/>
    <w:rsid w:val="00E462F4"/>
    <w:rsid w:val="00E46A24"/>
    <w:rsid w:val="00E4703C"/>
    <w:rsid w:val="00E47386"/>
    <w:rsid w:val="00E4766C"/>
    <w:rsid w:val="00E47A3A"/>
    <w:rsid w:val="00E505B9"/>
    <w:rsid w:val="00E519DE"/>
    <w:rsid w:val="00E52066"/>
    <w:rsid w:val="00E54159"/>
    <w:rsid w:val="00E54C37"/>
    <w:rsid w:val="00E56655"/>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861"/>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103"/>
    <w:rsid w:val="00EA3CE3"/>
    <w:rsid w:val="00EA3DBB"/>
    <w:rsid w:val="00EA6516"/>
    <w:rsid w:val="00EA7F2D"/>
    <w:rsid w:val="00EB0C2A"/>
    <w:rsid w:val="00EB1275"/>
    <w:rsid w:val="00EB12AA"/>
    <w:rsid w:val="00EB244A"/>
    <w:rsid w:val="00EB2829"/>
    <w:rsid w:val="00EB2BB3"/>
    <w:rsid w:val="00EB2F41"/>
    <w:rsid w:val="00EB3749"/>
    <w:rsid w:val="00EB40B9"/>
    <w:rsid w:val="00EB4C99"/>
    <w:rsid w:val="00EB5D0D"/>
    <w:rsid w:val="00EB644A"/>
    <w:rsid w:val="00EB72F4"/>
    <w:rsid w:val="00EB7AD3"/>
    <w:rsid w:val="00EC245D"/>
    <w:rsid w:val="00EC3DEE"/>
    <w:rsid w:val="00EC4299"/>
    <w:rsid w:val="00EC7B8E"/>
    <w:rsid w:val="00ED222C"/>
    <w:rsid w:val="00ED2589"/>
    <w:rsid w:val="00ED4593"/>
    <w:rsid w:val="00ED557D"/>
    <w:rsid w:val="00ED5A10"/>
    <w:rsid w:val="00ED6BA4"/>
    <w:rsid w:val="00ED7E03"/>
    <w:rsid w:val="00EE2B78"/>
    <w:rsid w:val="00EE3E57"/>
    <w:rsid w:val="00EE6BE0"/>
    <w:rsid w:val="00EF1C47"/>
    <w:rsid w:val="00EF1CA4"/>
    <w:rsid w:val="00EF24D4"/>
    <w:rsid w:val="00EF2607"/>
    <w:rsid w:val="00EF3E93"/>
    <w:rsid w:val="00EF4071"/>
    <w:rsid w:val="00EF4317"/>
    <w:rsid w:val="00EF4906"/>
    <w:rsid w:val="00EF5577"/>
    <w:rsid w:val="00EF5C1E"/>
    <w:rsid w:val="00EF68B0"/>
    <w:rsid w:val="00F00949"/>
    <w:rsid w:val="00F014A2"/>
    <w:rsid w:val="00F01515"/>
    <w:rsid w:val="00F039C3"/>
    <w:rsid w:val="00F03B9D"/>
    <w:rsid w:val="00F03C31"/>
    <w:rsid w:val="00F0422D"/>
    <w:rsid w:val="00F0426B"/>
    <w:rsid w:val="00F049A1"/>
    <w:rsid w:val="00F06A4B"/>
    <w:rsid w:val="00F07190"/>
    <w:rsid w:val="00F07C08"/>
    <w:rsid w:val="00F07D5F"/>
    <w:rsid w:val="00F11088"/>
    <w:rsid w:val="00F131E7"/>
    <w:rsid w:val="00F14ECD"/>
    <w:rsid w:val="00F15913"/>
    <w:rsid w:val="00F16AFB"/>
    <w:rsid w:val="00F17140"/>
    <w:rsid w:val="00F17B03"/>
    <w:rsid w:val="00F17B40"/>
    <w:rsid w:val="00F21C57"/>
    <w:rsid w:val="00F22E7C"/>
    <w:rsid w:val="00F267D2"/>
    <w:rsid w:val="00F2763B"/>
    <w:rsid w:val="00F3031B"/>
    <w:rsid w:val="00F30B8F"/>
    <w:rsid w:val="00F31759"/>
    <w:rsid w:val="00F32800"/>
    <w:rsid w:val="00F34831"/>
    <w:rsid w:val="00F3659D"/>
    <w:rsid w:val="00F366CF"/>
    <w:rsid w:val="00F368FC"/>
    <w:rsid w:val="00F37254"/>
    <w:rsid w:val="00F375A0"/>
    <w:rsid w:val="00F37E0E"/>
    <w:rsid w:val="00F41328"/>
    <w:rsid w:val="00F45F08"/>
    <w:rsid w:val="00F47165"/>
    <w:rsid w:val="00F473FB"/>
    <w:rsid w:val="00F47749"/>
    <w:rsid w:val="00F50E71"/>
    <w:rsid w:val="00F5285D"/>
    <w:rsid w:val="00F54170"/>
    <w:rsid w:val="00F54222"/>
    <w:rsid w:val="00F56E2D"/>
    <w:rsid w:val="00F63A35"/>
    <w:rsid w:val="00F6471D"/>
    <w:rsid w:val="00F64988"/>
    <w:rsid w:val="00F64FDB"/>
    <w:rsid w:val="00F66985"/>
    <w:rsid w:val="00F7076E"/>
    <w:rsid w:val="00F712F6"/>
    <w:rsid w:val="00F71F6E"/>
    <w:rsid w:val="00F720CE"/>
    <w:rsid w:val="00F8254D"/>
    <w:rsid w:val="00F837FE"/>
    <w:rsid w:val="00F84B3F"/>
    <w:rsid w:val="00F85D4A"/>
    <w:rsid w:val="00F8689D"/>
    <w:rsid w:val="00F86E0F"/>
    <w:rsid w:val="00F8715F"/>
    <w:rsid w:val="00F87328"/>
    <w:rsid w:val="00F9218F"/>
    <w:rsid w:val="00F93192"/>
    <w:rsid w:val="00F94100"/>
    <w:rsid w:val="00F942D9"/>
    <w:rsid w:val="00F947D7"/>
    <w:rsid w:val="00F9562F"/>
    <w:rsid w:val="00F95811"/>
    <w:rsid w:val="00F95AD0"/>
    <w:rsid w:val="00F968F0"/>
    <w:rsid w:val="00FA092A"/>
    <w:rsid w:val="00FA4F0E"/>
    <w:rsid w:val="00FA5199"/>
    <w:rsid w:val="00FA51BC"/>
    <w:rsid w:val="00FA610B"/>
    <w:rsid w:val="00FA6F09"/>
    <w:rsid w:val="00FA72AF"/>
    <w:rsid w:val="00FB1F4C"/>
    <w:rsid w:val="00FB23A6"/>
    <w:rsid w:val="00FB3DB7"/>
    <w:rsid w:val="00FB67BE"/>
    <w:rsid w:val="00FC29A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58AF"/>
    <w:rsid w:val="00FE6F50"/>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03615"/>
    <w:pPr>
      <w:tabs>
        <w:tab w:val="left" w:pos="567"/>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1D4A5-3116-41FF-A216-7C15FE7A6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4977</TotalTime>
  <Pages>19</Pages>
  <Words>7630</Words>
  <Characters>47825</Characters>
  <Application>Microsoft Office Word</Application>
  <DocSecurity>0</DocSecurity>
  <Lines>398</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55345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PENKO Katja</cp:lastModifiedBy>
  <cp:revision>419</cp:revision>
  <cp:lastPrinted>2021-09-20T15:20:00Z</cp:lastPrinted>
  <dcterms:created xsi:type="dcterms:W3CDTF">2021-12-22T09:38:00Z</dcterms:created>
  <dcterms:modified xsi:type="dcterms:W3CDTF">2022-12-02T11:23:00Z</dcterms:modified>
</cp:coreProperties>
</file>